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375F356B" w:rsidR="007D3511" w:rsidRPr="0031665F" w:rsidRDefault="00F04F72"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C526A7">
        <w:rPr>
          <w:rFonts w:asciiTheme="minorHAnsi" w:hAnsiTheme="minorHAnsi" w:cs="Calibri"/>
          <w:b/>
          <w:bCs/>
          <w:sz w:val="28"/>
        </w:rPr>
        <w:t xml:space="preserve">FOR </w:t>
      </w:r>
      <w:r w:rsidR="00E025F8" w:rsidRPr="00E025F8">
        <w:rPr>
          <w:rFonts w:asciiTheme="minorHAnsi" w:hAnsiTheme="minorHAnsi" w:cs="Calibri"/>
          <w:b/>
          <w:bCs/>
          <w:sz w:val="28"/>
        </w:rPr>
        <w:t>VARIATION</w:t>
      </w:r>
      <w:r w:rsidR="00AF0318">
        <w:rPr>
          <w:rFonts w:asciiTheme="minorHAnsi" w:hAnsiTheme="minorHAnsi" w:cs="Calibri"/>
          <w:b/>
          <w:bCs/>
          <w:sz w:val="28"/>
        </w:rPr>
        <w:t xml:space="preserve"> OR DISCHARGE</w:t>
      </w:r>
      <w:r w:rsidR="00E025F8" w:rsidRPr="00E025F8">
        <w:rPr>
          <w:rFonts w:asciiTheme="minorHAnsi" w:hAnsiTheme="minorHAnsi" w:cs="Calibri"/>
          <w:b/>
          <w:bCs/>
          <w:sz w:val="28"/>
        </w:rPr>
        <w:t xml:space="preserve"> </w:t>
      </w:r>
      <w:r w:rsidR="00C526A7">
        <w:rPr>
          <w:rFonts w:asciiTheme="minorHAnsi" w:hAnsiTheme="minorHAnsi" w:cs="Calibri"/>
          <w:b/>
          <w:bCs/>
          <w:sz w:val="28"/>
        </w:rPr>
        <w:t xml:space="preserve">OF </w:t>
      </w:r>
      <w:r w:rsidR="00D7162A">
        <w:rPr>
          <w:rFonts w:asciiTheme="minorHAnsi" w:hAnsiTheme="minorHAnsi" w:cs="Calibri"/>
          <w:b/>
          <w:bCs/>
          <w:sz w:val="28"/>
        </w:rPr>
        <w:t>DIVISION</w:t>
      </w:r>
      <w:r w:rsidR="006C23D3">
        <w:rPr>
          <w:rFonts w:asciiTheme="minorHAnsi" w:hAnsiTheme="minorHAnsi" w:cs="Calibri"/>
          <w:b/>
          <w:bCs/>
          <w:sz w:val="28"/>
        </w:rPr>
        <w:t> </w:t>
      </w:r>
      <w:r w:rsidR="00D7162A">
        <w:rPr>
          <w:rFonts w:asciiTheme="minorHAnsi" w:hAnsiTheme="minorHAnsi" w:cs="Calibri"/>
          <w:b/>
          <w:bCs/>
          <w:sz w:val="28"/>
        </w:rPr>
        <w:t>6</w:t>
      </w:r>
      <w:r w:rsidR="00AF0318">
        <w:rPr>
          <w:rFonts w:asciiTheme="minorHAnsi" w:hAnsiTheme="minorHAnsi" w:cs="Calibri"/>
          <w:b/>
          <w:bCs/>
          <w:sz w:val="28"/>
        </w:rPr>
        <w:t>,</w:t>
      </w:r>
      <w:r w:rsidR="00D7162A">
        <w:rPr>
          <w:rFonts w:asciiTheme="minorHAnsi" w:hAnsiTheme="minorHAnsi" w:cs="Calibri"/>
          <w:b/>
          <w:bCs/>
          <w:sz w:val="28"/>
        </w:rPr>
        <w:t xml:space="preserve"> 7 </w:t>
      </w:r>
      <w:r w:rsidR="00AF0318">
        <w:rPr>
          <w:rFonts w:asciiTheme="minorHAnsi" w:hAnsiTheme="minorHAnsi" w:cs="Calibri"/>
          <w:b/>
          <w:bCs/>
          <w:sz w:val="28"/>
        </w:rPr>
        <w:t xml:space="preserve">OR 9 </w:t>
      </w:r>
      <w:r w:rsidR="00D7162A">
        <w:rPr>
          <w:rFonts w:asciiTheme="minorHAnsi" w:hAnsiTheme="minorHAnsi" w:cs="Calibri"/>
          <w:b/>
          <w:bCs/>
          <w:sz w:val="28"/>
        </w:rPr>
        <w:t xml:space="preserve">CRIMES </w:t>
      </w:r>
      <w:r w:rsidR="00D7162A" w:rsidRPr="00B24BBE">
        <w:rPr>
          <w:rFonts w:asciiTheme="minorHAnsi" w:hAnsiTheme="minorHAnsi" w:cs="Calibri"/>
          <w:b/>
          <w:bCs/>
          <w:iCs/>
          <w:sz w:val="28"/>
        </w:rPr>
        <w:t>ACT 1914</w:t>
      </w:r>
      <w:r w:rsidR="00E025F8" w:rsidRPr="00D7162A">
        <w:rPr>
          <w:rFonts w:asciiTheme="minorHAnsi" w:hAnsiTheme="minorHAnsi" w:cs="Calibri"/>
          <w:b/>
          <w:bCs/>
          <w:sz w:val="28"/>
        </w:rPr>
        <w:t xml:space="preserve"> </w:t>
      </w:r>
      <w:r w:rsidR="00C97CF3">
        <w:rPr>
          <w:rFonts w:asciiTheme="minorHAnsi" w:hAnsiTheme="minorHAnsi" w:cs="Calibri"/>
          <w:b/>
          <w:bCs/>
          <w:sz w:val="28"/>
        </w:rPr>
        <w:t xml:space="preserve">(CTH) </w:t>
      </w:r>
      <w:r w:rsidR="00E025F8" w:rsidRPr="00E025F8">
        <w:rPr>
          <w:rFonts w:asciiTheme="minorHAnsi" w:hAnsiTheme="minorHAnsi" w:cs="Calibri"/>
          <w:b/>
          <w:bCs/>
          <w:sz w:val="28"/>
        </w:rPr>
        <w:t>ORDER</w:t>
      </w:r>
    </w:p>
    <w:p w14:paraId="6DC42FB6" w14:textId="77777777" w:rsidR="00217822" w:rsidRPr="00637872"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1A2502E9" w:rsidR="00DC7ECD" w:rsidRPr="00490AD4" w:rsidRDefault="00B614C2" w:rsidP="00DC7ECD">
      <w:pPr>
        <w:tabs>
          <w:tab w:val="left" w:pos="1134"/>
          <w:tab w:val="left" w:pos="2342"/>
          <w:tab w:val="left" w:pos="4536"/>
          <w:tab w:val="right" w:pos="8789"/>
        </w:tabs>
        <w:rPr>
          <w:rFonts w:cs="Arial"/>
          <w:bCs/>
        </w:rPr>
      </w:pPr>
      <w:bookmarkStart w:id="0" w:name="_Hlk31959557"/>
      <w:r>
        <w:rPr>
          <w:rFonts w:cs="Arial"/>
          <w:iCs/>
        </w:rPr>
        <w:t>[</w:t>
      </w:r>
      <w:r w:rsidRPr="00B614C2">
        <w:rPr>
          <w:rFonts w:cs="Arial"/>
          <w:i/>
          <w:iCs/>
        </w:rPr>
        <w:t>SUP</w:t>
      </w:r>
      <w:r w:rsidR="00C526A7">
        <w:rPr>
          <w:rFonts w:cs="Arial"/>
          <w:i/>
          <w:iCs/>
        </w:rPr>
        <w:t>REME/DISTRICT/MAGISTRATES</w:t>
      </w:r>
      <w:r>
        <w:rPr>
          <w:rFonts w:cs="Arial"/>
          <w:iCs/>
        </w:rPr>
        <w:t xml:space="preserve">] </w:t>
      </w:r>
      <w:r w:rsidR="00381FBB">
        <w:rPr>
          <w:rFonts w:cs="Arial"/>
          <w:b/>
          <w:sz w:val="4"/>
        </w:rPr>
        <w:t xml:space="preserve"> </w:t>
      </w:r>
      <w:r w:rsidR="00381FBB" w:rsidRPr="00F04F72">
        <w:rPr>
          <w:rFonts w:cs="Arial"/>
          <w:b/>
          <w:sz w:val="12"/>
          <w:szCs w:val="12"/>
        </w:rPr>
        <w:t xml:space="preserve">Select one </w:t>
      </w:r>
      <w:r w:rsidR="00DC7ECD" w:rsidRPr="00F04F72">
        <w:rPr>
          <w:rFonts w:cs="Arial"/>
          <w:b/>
          <w:sz w:val="12"/>
          <w:szCs w:val="12"/>
        </w:rPr>
        <w:t xml:space="preserve"> </w:t>
      </w:r>
      <w:r w:rsidR="00DC7ECD" w:rsidRPr="00490AD4">
        <w:rPr>
          <w:rFonts w:cs="Arial"/>
          <w:iCs/>
        </w:rPr>
        <w:t xml:space="preserve">COURT </w:t>
      </w:r>
      <w:r w:rsidR="00DC7ECD" w:rsidRPr="00490AD4">
        <w:rPr>
          <w:rFonts w:cs="Arial"/>
          <w:bCs/>
        </w:rPr>
        <w:t xml:space="preserve">OF SOUTH AUSTRALIA </w:t>
      </w:r>
    </w:p>
    <w:p w14:paraId="0FDB6159" w14:textId="45B5574D" w:rsidR="000100FB" w:rsidRPr="00490AD4" w:rsidRDefault="00DC7ECD" w:rsidP="00336BCF">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18ED64F0" w:rsidR="00A21DC7" w:rsidRPr="00F04F72" w:rsidRDefault="00A21DC7" w:rsidP="0079103A">
      <w:pPr>
        <w:tabs>
          <w:tab w:val="left" w:pos="1134"/>
          <w:tab w:val="left" w:pos="2342"/>
          <w:tab w:val="left" w:pos="4536"/>
          <w:tab w:val="right" w:pos="8789"/>
        </w:tabs>
        <w:rPr>
          <w:rFonts w:cs="Arial"/>
          <w:b/>
          <w:bCs/>
        </w:rPr>
      </w:pPr>
      <w:r w:rsidRPr="00F04F72">
        <w:rPr>
          <w:rFonts w:cs="Arial"/>
          <w:b/>
          <w:bCs/>
        </w:rPr>
        <w:t>[</w:t>
      </w:r>
      <w:r w:rsidR="00704217" w:rsidRPr="00F04F72">
        <w:rPr>
          <w:rFonts w:cs="Arial"/>
          <w:b/>
          <w:bCs/>
          <w:i/>
        </w:rPr>
        <w:t xml:space="preserve">FULL </w:t>
      </w:r>
      <w:r w:rsidRPr="00F04F72">
        <w:rPr>
          <w:rFonts w:cs="Arial"/>
          <w:b/>
          <w:bCs/>
          <w:i/>
        </w:rPr>
        <w:t>NAME</w:t>
      </w:r>
      <w:r w:rsidRPr="00F04F72">
        <w:rPr>
          <w:rFonts w:cs="Arial"/>
          <w:b/>
          <w:bCs/>
        </w:rPr>
        <w:t>]</w:t>
      </w:r>
    </w:p>
    <w:p w14:paraId="63C529C8" w14:textId="4FB0A58E" w:rsidR="0079103A" w:rsidRPr="00F04F72" w:rsidRDefault="009B7169"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F04F72" w:rsidDel="00897A6B" w:rsidRDefault="006250A1" w:rsidP="00CF2378">
      <w:pPr>
        <w:tabs>
          <w:tab w:val="left" w:pos="1134"/>
          <w:tab w:val="left" w:pos="2342"/>
          <w:tab w:val="left" w:pos="4536"/>
          <w:tab w:val="right" w:pos="8789"/>
        </w:tabs>
        <w:spacing w:before="480" w:after="480"/>
        <w:rPr>
          <w:rFonts w:cs="Arial"/>
          <w:b/>
          <w:bCs/>
        </w:rPr>
      </w:pPr>
      <w:r w:rsidRPr="00F04F72">
        <w:rPr>
          <w:rFonts w:cs="Arial"/>
          <w:b/>
          <w:bCs/>
        </w:rPr>
        <w:t>v</w:t>
      </w:r>
    </w:p>
    <w:p w14:paraId="0DE99CB8" w14:textId="6645F8D1" w:rsidR="00A648B8" w:rsidRPr="00F04F72" w:rsidRDefault="006250A1" w:rsidP="00FE6967">
      <w:pPr>
        <w:tabs>
          <w:tab w:val="left" w:pos="1134"/>
          <w:tab w:val="left" w:pos="2342"/>
          <w:tab w:val="left" w:pos="4536"/>
          <w:tab w:val="right" w:pos="8789"/>
        </w:tabs>
        <w:rPr>
          <w:rFonts w:cs="Arial"/>
          <w:b/>
        </w:rPr>
      </w:pPr>
      <w:r w:rsidRPr="00F04F72">
        <w:rPr>
          <w:rFonts w:cs="Arial"/>
          <w:b/>
        </w:rPr>
        <w:t>[</w:t>
      </w:r>
      <w:r w:rsidR="00704217" w:rsidRPr="00F04F72">
        <w:rPr>
          <w:rFonts w:cs="Arial"/>
          <w:b/>
          <w:i/>
        </w:rPr>
        <w:t xml:space="preserve">FULL </w:t>
      </w:r>
      <w:r w:rsidRPr="00F04F72">
        <w:rPr>
          <w:rFonts w:cs="Arial"/>
          <w:b/>
          <w:i/>
          <w:iCs/>
        </w:rPr>
        <w:t>NAME</w:t>
      </w:r>
      <w:r w:rsidRPr="00F04F72">
        <w:rPr>
          <w:rFonts w:cs="Arial"/>
          <w:b/>
        </w:rPr>
        <w:t>]</w:t>
      </w:r>
    </w:p>
    <w:p w14:paraId="1C59F33C" w14:textId="433BA479" w:rsidR="00535521" w:rsidRPr="009B7169" w:rsidRDefault="009B7169" w:rsidP="009B7169">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783C83" w:rsidRPr="008B0569" w14:paraId="1D91E5CC" w14:textId="77777777" w:rsidTr="00B0236E">
        <w:trPr>
          <w:cantSplit/>
          <w:trHeight w:val="539"/>
          <w:jc w:val="center"/>
        </w:trPr>
        <w:tc>
          <w:tcPr>
            <w:tcW w:w="2579" w:type="dxa"/>
          </w:tcPr>
          <w:p w14:paraId="0B7E8FCF" w14:textId="77777777" w:rsidR="00783C83" w:rsidRPr="008B0569" w:rsidRDefault="00783C83" w:rsidP="00153458">
            <w:pPr>
              <w:overflowPunct/>
              <w:autoSpaceDE/>
              <w:autoSpaceDN/>
              <w:adjustRightInd/>
              <w:spacing w:before="120"/>
              <w:jc w:val="left"/>
              <w:textAlignment w:val="auto"/>
              <w:rPr>
                <w:rFonts w:cs="Arial"/>
                <w:szCs w:val="22"/>
                <w:lang w:val="en-US"/>
              </w:rPr>
            </w:pPr>
            <w:bookmarkStart w:id="1" w:name="_Hlk38384183"/>
            <w:bookmarkStart w:id="2" w:name="_Hlk38436125"/>
            <w:bookmarkStart w:id="3" w:name="_Hlk38357244"/>
            <w:bookmarkStart w:id="4" w:name="_Hlk86151565"/>
            <w:r>
              <w:rPr>
                <w:rFonts w:cs="Arial"/>
                <w:szCs w:val="22"/>
                <w:lang w:val="en-US"/>
              </w:rPr>
              <w:t>Applic</w:t>
            </w:r>
            <w:r w:rsidRPr="008B0569">
              <w:rPr>
                <w:rFonts w:cs="Arial"/>
                <w:szCs w:val="22"/>
                <w:lang w:val="en-US"/>
              </w:rPr>
              <w:t>ant</w:t>
            </w:r>
          </w:p>
        </w:tc>
        <w:tc>
          <w:tcPr>
            <w:tcW w:w="7891" w:type="dxa"/>
            <w:gridSpan w:val="5"/>
            <w:tcBorders>
              <w:bottom w:val="nil"/>
            </w:tcBorders>
          </w:tcPr>
          <w:p w14:paraId="115FA6E2" w14:textId="77777777" w:rsidR="00783C83" w:rsidRPr="008B0569" w:rsidRDefault="00783C83" w:rsidP="00B0236E">
            <w:pPr>
              <w:overflowPunct/>
              <w:autoSpaceDE/>
              <w:autoSpaceDN/>
              <w:adjustRightInd/>
              <w:jc w:val="left"/>
              <w:textAlignment w:val="auto"/>
              <w:rPr>
                <w:rFonts w:cs="Arial"/>
                <w:szCs w:val="22"/>
                <w:lang w:val="en-US"/>
              </w:rPr>
            </w:pPr>
          </w:p>
        </w:tc>
      </w:tr>
      <w:tr w:rsidR="00783C83" w:rsidRPr="008B0569" w14:paraId="380641A8" w14:textId="77777777" w:rsidTr="00B0236E">
        <w:trPr>
          <w:cantSplit/>
          <w:trHeight w:val="454"/>
          <w:jc w:val="center"/>
        </w:trPr>
        <w:tc>
          <w:tcPr>
            <w:tcW w:w="2579" w:type="dxa"/>
            <w:vMerge w:val="restart"/>
          </w:tcPr>
          <w:p w14:paraId="012997B5"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33ADB101" w14:textId="77777777" w:rsidR="00783C83" w:rsidRPr="008B0569" w:rsidRDefault="00783C83"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296C3A53" w14:textId="77777777" w:rsidR="00783C83" w:rsidRPr="008B0569" w:rsidRDefault="00783C83" w:rsidP="00B0236E">
            <w:pPr>
              <w:overflowPunct/>
              <w:autoSpaceDE/>
              <w:autoSpaceDN/>
              <w:adjustRightInd/>
              <w:jc w:val="left"/>
              <w:textAlignment w:val="auto"/>
              <w:rPr>
                <w:rFonts w:cs="Arial"/>
                <w:lang w:val="en-US"/>
              </w:rPr>
            </w:pPr>
          </w:p>
        </w:tc>
      </w:tr>
      <w:tr w:rsidR="00783C83" w:rsidRPr="008B0569" w14:paraId="593EC839" w14:textId="77777777" w:rsidTr="00B0236E">
        <w:trPr>
          <w:cantSplit/>
          <w:trHeight w:val="85"/>
          <w:jc w:val="center"/>
        </w:trPr>
        <w:tc>
          <w:tcPr>
            <w:tcW w:w="2579" w:type="dxa"/>
            <w:vMerge/>
          </w:tcPr>
          <w:p w14:paraId="63118E67" w14:textId="77777777" w:rsidR="00783C83" w:rsidRPr="008B0569" w:rsidRDefault="00783C8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390E8C6" w14:textId="77777777" w:rsidR="00783C83" w:rsidRPr="008B0569" w:rsidRDefault="00783C83" w:rsidP="00B0236E">
            <w:pPr>
              <w:overflowPunct/>
              <w:autoSpaceDE/>
              <w:autoSpaceDN/>
              <w:adjustRightInd/>
              <w:jc w:val="left"/>
              <w:textAlignment w:val="auto"/>
              <w:rPr>
                <w:rFonts w:cs="Arial"/>
                <w:b/>
                <w:sz w:val="12"/>
                <w:lang w:val="en-US"/>
              </w:rPr>
            </w:pPr>
          </w:p>
        </w:tc>
      </w:tr>
      <w:tr w:rsidR="00783C83" w:rsidRPr="008B0569" w14:paraId="0EF3C94F" w14:textId="77777777" w:rsidTr="00B0236E">
        <w:trPr>
          <w:cantSplit/>
          <w:trHeight w:val="454"/>
          <w:jc w:val="center"/>
        </w:trPr>
        <w:tc>
          <w:tcPr>
            <w:tcW w:w="2579" w:type="dxa"/>
            <w:vMerge w:val="restart"/>
          </w:tcPr>
          <w:p w14:paraId="589419CF" w14:textId="77777777" w:rsidR="00783C83" w:rsidRPr="008B0569" w:rsidRDefault="00783C83" w:rsidP="00B0236E">
            <w:pPr>
              <w:overflowPunct/>
              <w:autoSpaceDE/>
              <w:autoSpaceDN/>
              <w:adjustRightInd/>
              <w:jc w:val="left"/>
              <w:textAlignment w:val="auto"/>
              <w:rPr>
                <w:rFonts w:cs="Arial"/>
                <w:szCs w:val="22"/>
                <w:lang w:val="en-US"/>
              </w:rPr>
            </w:pPr>
            <w:bookmarkStart w:id="5" w:name="_Hlk38384204"/>
            <w:bookmarkEnd w:id="1"/>
            <w:r w:rsidRPr="008B0569">
              <w:rPr>
                <w:rFonts w:cs="Arial"/>
                <w:szCs w:val="22"/>
                <w:lang w:val="en-US"/>
              </w:rPr>
              <w:t>Name of law firm/office</w:t>
            </w:r>
          </w:p>
          <w:p w14:paraId="44AEF1A4" w14:textId="77777777" w:rsidR="00783C83" w:rsidRPr="008B0569" w:rsidRDefault="00783C83"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0678F972" w14:textId="77777777" w:rsidR="00783C83" w:rsidRPr="008B0569" w:rsidRDefault="00783C83"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6A064E39" w14:textId="77777777" w:rsidR="00783C83" w:rsidRPr="008B0569" w:rsidRDefault="00783C83" w:rsidP="00B0236E">
            <w:pPr>
              <w:overflowPunct/>
              <w:autoSpaceDE/>
              <w:autoSpaceDN/>
              <w:adjustRightInd/>
              <w:jc w:val="left"/>
              <w:textAlignment w:val="auto"/>
              <w:rPr>
                <w:rFonts w:cs="Arial"/>
                <w:lang w:val="en-US"/>
              </w:rPr>
            </w:pPr>
          </w:p>
        </w:tc>
      </w:tr>
      <w:tr w:rsidR="00783C83" w:rsidRPr="008B0569" w14:paraId="36A3AAB0" w14:textId="77777777" w:rsidTr="00B0236E">
        <w:trPr>
          <w:cantSplit/>
          <w:trHeight w:val="85"/>
          <w:jc w:val="center"/>
        </w:trPr>
        <w:tc>
          <w:tcPr>
            <w:tcW w:w="2579" w:type="dxa"/>
            <w:vMerge/>
            <w:tcBorders>
              <w:top w:val="nil"/>
            </w:tcBorders>
          </w:tcPr>
          <w:p w14:paraId="397EA50E" w14:textId="77777777" w:rsidR="00783C83" w:rsidRPr="008B0569" w:rsidRDefault="00783C83"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4A8EDD42"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65CAF847" w14:textId="77777777" w:rsidR="00783C83" w:rsidRPr="008B0569" w:rsidRDefault="00783C83"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2"/>
      <w:bookmarkEnd w:id="5"/>
      <w:tr w:rsidR="00783C83" w:rsidRPr="008B0569" w14:paraId="3F8FC0BE" w14:textId="77777777" w:rsidTr="00B0236E">
        <w:trPr>
          <w:cantSplit/>
          <w:trHeight w:val="454"/>
          <w:jc w:val="center"/>
        </w:trPr>
        <w:tc>
          <w:tcPr>
            <w:tcW w:w="2579" w:type="dxa"/>
            <w:vMerge w:val="restart"/>
          </w:tcPr>
          <w:p w14:paraId="3FD7F52F"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5AE5DE58" w14:textId="77777777" w:rsidR="00783C83" w:rsidRPr="008B0569" w:rsidRDefault="00783C83" w:rsidP="00B0236E">
            <w:pPr>
              <w:overflowPunct/>
              <w:autoSpaceDE/>
              <w:autoSpaceDN/>
              <w:adjustRightInd/>
              <w:jc w:val="left"/>
              <w:textAlignment w:val="auto"/>
              <w:rPr>
                <w:rFonts w:cs="Arial"/>
                <w:szCs w:val="22"/>
                <w:lang w:val="en-US"/>
              </w:rPr>
            </w:pPr>
          </w:p>
        </w:tc>
      </w:tr>
      <w:tr w:rsidR="00783C83" w:rsidRPr="008B0569" w14:paraId="5A513078" w14:textId="77777777" w:rsidTr="00B0236E">
        <w:trPr>
          <w:cantSplit/>
          <w:trHeight w:val="85"/>
          <w:jc w:val="center"/>
        </w:trPr>
        <w:tc>
          <w:tcPr>
            <w:tcW w:w="2579" w:type="dxa"/>
            <w:vMerge/>
          </w:tcPr>
          <w:p w14:paraId="08E20CA6" w14:textId="77777777" w:rsidR="00783C83" w:rsidRPr="008B0569" w:rsidRDefault="00783C8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630BE4B0" w14:textId="77777777" w:rsidR="00783C83" w:rsidRPr="008B0569" w:rsidRDefault="00783C83"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783C83" w:rsidRPr="008B0569" w14:paraId="2FD99832" w14:textId="77777777" w:rsidTr="00B0236E">
        <w:trPr>
          <w:cantSplit/>
          <w:trHeight w:val="454"/>
          <w:jc w:val="center"/>
        </w:trPr>
        <w:tc>
          <w:tcPr>
            <w:tcW w:w="2579" w:type="dxa"/>
            <w:vMerge/>
          </w:tcPr>
          <w:p w14:paraId="77BD4115" w14:textId="77777777" w:rsidR="00783C83" w:rsidRPr="008B0569" w:rsidRDefault="00783C83" w:rsidP="00B0236E">
            <w:pPr>
              <w:overflowPunct/>
              <w:autoSpaceDE/>
              <w:autoSpaceDN/>
              <w:adjustRightInd/>
              <w:jc w:val="left"/>
              <w:textAlignment w:val="auto"/>
              <w:rPr>
                <w:rFonts w:cs="Arial"/>
                <w:szCs w:val="22"/>
                <w:lang w:val="en-US"/>
              </w:rPr>
            </w:pPr>
          </w:p>
        </w:tc>
        <w:tc>
          <w:tcPr>
            <w:tcW w:w="2040" w:type="dxa"/>
            <w:tcBorders>
              <w:bottom w:val="nil"/>
            </w:tcBorders>
          </w:tcPr>
          <w:p w14:paraId="3276CC80" w14:textId="77777777" w:rsidR="00783C83" w:rsidRPr="008B0569" w:rsidRDefault="00783C83" w:rsidP="00B0236E">
            <w:pPr>
              <w:overflowPunct/>
              <w:autoSpaceDE/>
              <w:autoSpaceDN/>
              <w:adjustRightInd/>
              <w:jc w:val="left"/>
              <w:textAlignment w:val="auto"/>
              <w:rPr>
                <w:rFonts w:cs="Arial"/>
                <w:szCs w:val="22"/>
                <w:lang w:val="en-US"/>
              </w:rPr>
            </w:pPr>
          </w:p>
        </w:tc>
        <w:tc>
          <w:tcPr>
            <w:tcW w:w="1865" w:type="dxa"/>
            <w:tcBorders>
              <w:bottom w:val="nil"/>
            </w:tcBorders>
          </w:tcPr>
          <w:p w14:paraId="1290065F" w14:textId="77777777" w:rsidR="00783C83" w:rsidRPr="008B0569" w:rsidRDefault="00783C83"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3A512302" w14:textId="77777777" w:rsidR="00783C83" w:rsidRPr="008B0569" w:rsidRDefault="00783C83" w:rsidP="00B0236E">
            <w:pPr>
              <w:overflowPunct/>
              <w:autoSpaceDE/>
              <w:autoSpaceDN/>
              <w:adjustRightInd/>
              <w:jc w:val="left"/>
              <w:textAlignment w:val="auto"/>
              <w:rPr>
                <w:rFonts w:cs="Arial"/>
                <w:szCs w:val="22"/>
                <w:lang w:val="en-US"/>
              </w:rPr>
            </w:pPr>
          </w:p>
        </w:tc>
        <w:tc>
          <w:tcPr>
            <w:tcW w:w="1760" w:type="dxa"/>
            <w:tcBorders>
              <w:bottom w:val="nil"/>
            </w:tcBorders>
          </w:tcPr>
          <w:p w14:paraId="55B8DBEB" w14:textId="77777777" w:rsidR="00783C83" w:rsidRPr="008B0569" w:rsidRDefault="00783C83" w:rsidP="00B0236E">
            <w:pPr>
              <w:overflowPunct/>
              <w:autoSpaceDE/>
              <w:autoSpaceDN/>
              <w:adjustRightInd/>
              <w:jc w:val="left"/>
              <w:textAlignment w:val="auto"/>
              <w:rPr>
                <w:rFonts w:cs="Arial"/>
                <w:szCs w:val="22"/>
                <w:lang w:val="en-US"/>
              </w:rPr>
            </w:pPr>
          </w:p>
        </w:tc>
      </w:tr>
      <w:tr w:rsidR="00783C83" w:rsidRPr="008B0569" w14:paraId="7CA13CFD" w14:textId="77777777" w:rsidTr="00B0236E">
        <w:trPr>
          <w:cantSplit/>
          <w:trHeight w:val="86"/>
          <w:jc w:val="center"/>
        </w:trPr>
        <w:tc>
          <w:tcPr>
            <w:tcW w:w="2579" w:type="dxa"/>
            <w:vMerge/>
          </w:tcPr>
          <w:p w14:paraId="49B07720" w14:textId="77777777" w:rsidR="00783C83" w:rsidRPr="008B0569" w:rsidRDefault="00783C83"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1D6F2F9"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7E3406F5"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2CFBD04D"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5372F802"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783C83" w:rsidRPr="008B0569" w14:paraId="5678080B" w14:textId="77777777" w:rsidTr="00B0236E">
        <w:trPr>
          <w:cantSplit/>
          <w:trHeight w:val="454"/>
          <w:jc w:val="center"/>
        </w:trPr>
        <w:tc>
          <w:tcPr>
            <w:tcW w:w="2579" w:type="dxa"/>
            <w:vMerge/>
          </w:tcPr>
          <w:p w14:paraId="50ADB510" w14:textId="77777777" w:rsidR="00783C83" w:rsidRPr="008B0569" w:rsidRDefault="00783C83"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33080A18" w14:textId="77777777" w:rsidR="00783C83" w:rsidRPr="008B0569" w:rsidRDefault="00783C83" w:rsidP="00B0236E">
            <w:pPr>
              <w:overflowPunct/>
              <w:autoSpaceDE/>
              <w:autoSpaceDN/>
              <w:adjustRightInd/>
              <w:jc w:val="left"/>
              <w:textAlignment w:val="auto"/>
              <w:rPr>
                <w:rFonts w:cs="Arial"/>
                <w:szCs w:val="22"/>
                <w:lang w:val="en-US"/>
              </w:rPr>
            </w:pPr>
          </w:p>
        </w:tc>
      </w:tr>
      <w:tr w:rsidR="00783C83" w:rsidRPr="008B0569" w14:paraId="55AA0888" w14:textId="77777777" w:rsidTr="00B0236E">
        <w:trPr>
          <w:cantSplit/>
          <w:trHeight w:val="85"/>
          <w:jc w:val="center"/>
        </w:trPr>
        <w:tc>
          <w:tcPr>
            <w:tcW w:w="2579" w:type="dxa"/>
            <w:vMerge/>
          </w:tcPr>
          <w:p w14:paraId="55D97938" w14:textId="77777777" w:rsidR="00783C83" w:rsidRPr="008B0569" w:rsidRDefault="00783C8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130C306A" w14:textId="77777777" w:rsidR="00783C83" w:rsidRPr="008B0569" w:rsidRDefault="00783C83"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783C83" w:rsidRPr="008B0569" w14:paraId="0602E07F" w14:textId="77777777" w:rsidTr="00B0236E">
        <w:trPr>
          <w:cantSplit/>
          <w:trHeight w:val="454"/>
          <w:jc w:val="center"/>
        </w:trPr>
        <w:tc>
          <w:tcPr>
            <w:tcW w:w="2579" w:type="dxa"/>
            <w:vMerge w:val="restart"/>
          </w:tcPr>
          <w:p w14:paraId="771621D2" w14:textId="77777777" w:rsidR="00783C83" w:rsidRPr="008B0569" w:rsidRDefault="00783C83"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271C5C05" w14:textId="77777777" w:rsidR="00783C83" w:rsidRPr="008B0569" w:rsidRDefault="00783C83" w:rsidP="00B0236E">
            <w:pPr>
              <w:overflowPunct/>
              <w:autoSpaceDE/>
              <w:autoSpaceDN/>
              <w:adjustRightInd/>
              <w:jc w:val="left"/>
              <w:textAlignment w:val="auto"/>
              <w:rPr>
                <w:rFonts w:cs="Arial"/>
                <w:szCs w:val="22"/>
                <w:lang w:val="en-US"/>
              </w:rPr>
            </w:pPr>
          </w:p>
        </w:tc>
      </w:tr>
      <w:tr w:rsidR="00783C83" w:rsidRPr="008B0569" w14:paraId="7644334E" w14:textId="77777777" w:rsidTr="00B0236E">
        <w:trPr>
          <w:cantSplit/>
          <w:trHeight w:val="85"/>
          <w:jc w:val="center"/>
        </w:trPr>
        <w:tc>
          <w:tcPr>
            <w:tcW w:w="2579" w:type="dxa"/>
            <w:vMerge/>
          </w:tcPr>
          <w:p w14:paraId="376B0FD9" w14:textId="77777777" w:rsidR="00783C83" w:rsidRPr="008B0569" w:rsidRDefault="00783C83"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214BDC03" w14:textId="77777777" w:rsidR="00783C83" w:rsidRPr="008B0569" w:rsidRDefault="00783C83"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3"/>
      <w:tr w:rsidR="00783C83" w:rsidRPr="008B0569" w14:paraId="616E278F" w14:textId="77777777" w:rsidTr="00B0236E">
        <w:trPr>
          <w:cantSplit/>
          <w:trHeight w:val="454"/>
          <w:jc w:val="center"/>
        </w:trPr>
        <w:tc>
          <w:tcPr>
            <w:tcW w:w="2579" w:type="dxa"/>
            <w:vMerge w:val="restart"/>
          </w:tcPr>
          <w:p w14:paraId="31713DD5" w14:textId="77777777" w:rsidR="00783C83" w:rsidRPr="008B0569" w:rsidRDefault="00783C83"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605DF004" w14:textId="77777777" w:rsidR="00783C83" w:rsidRPr="008B0569" w:rsidRDefault="00783C83" w:rsidP="00B0236E">
            <w:pPr>
              <w:jc w:val="center"/>
              <w:rPr>
                <w:rFonts w:cs="Arial"/>
                <w:szCs w:val="22"/>
                <w:lang w:val="en-US"/>
              </w:rPr>
            </w:pPr>
          </w:p>
        </w:tc>
        <w:tc>
          <w:tcPr>
            <w:tcW w:w="3946" w:type="dxa"/>
            <w:gridSpan w:val="3"/>
            <w:tcBorders>
              <w:bottom w:val="nil"/>
            </w:tcBorders>
          </w:tcPr>
          <w:p w14:paraId="0ECDA8EA" w14:textId="77777777" w:rsidR="00783C83" w:rsidRPr="008B0569" w:rsidRDefault="00783C83"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02D5DC39" w14:textId="77777777" w:rsidR="00783C83" w:rsidRPr="008B0569" w:rsidRDefault="00783C83" w:rsidP="00B0236E">
            <w:pPr>
              <w:overflowPunct/>
              <w:autoSpaceDE/>
              <w:autoSpaceDN/>
              <w:adjustRightInd/>
              <w:jc w:val="left"/>
              <w:textAlignment w:val="auto"/>
              <w:rPr>
                <w:rFonts w:cs="Arial"/>
                <w:szCs w:val="22"/>
                <w:lang w:val="en-US"/>
              </w:rPr>
            </w:pPr>
          </w:p>
        </w:tc>
      </w:tr>
      <w:tr w:rsidR="00783C83" w:rsidRPr="008B0569" w14:paraId="1A113297" w14:textId="77777777" w:rsidTr="00B0236E">
        <w:trPr>
          <w:cantSplit/>
          <w:trHeight w:val="85"/>
          <w:jc w:val="center"/>
        </w:trPr>
        <w:tc>
          <w:tcPr>
            <w:tcW w:w="2579" w:type="dxa"/>
            <w:vMerge/>
          </w:tcPr>
          <w:p w14:paraId="59F08346" w14:textId="77777777" w:rsidR="00783C83" w:rsidRPr="008B0569" w:rsidRDefault="00783C83"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7AE8FB9A" w14:textId="77777777" w:rsidR="00783C83" w:rsidRPr="008B0569" w:rsidRDefault="00783C83"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570947B8" w14:textId="77777777" w:rsidR="00783C83" w:rsidRPr="008B0569" w:rsidRDefault="00783C83"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4"/>
    </w:tbl>
    <w:p w14:paraId="07242B4E" w14:textId="19FDC5B0" w:rsidR="00783C83" w:rsidRDefault="00783C83" w:rsidP="0038133B">
      <w:pPr>
        <w:overflowPunct/>
        <w:autoSpaceDE/>
        <w:autoSpaceDN/>
        <w:adjustRightInd/>
        <w:spacing w:before="240" w:line="276" w:lineRule="auto"/>
        <w:ind w:right="142"/>
        <w:jc w:val="left"/>
        <w:textAlignment w:val="auto"/>
        <w:rPr>
          <w:rFonts w:cs="Arial"/>
          <w:bCs/>
          <w:sz w:val="12"/>
        </w:rPr>
      </w:pPr>
    </w:p>
    <w:p w14:paraId="03B88D7B" w14:textId="77777777" w:rsidR="00783C83" w:rsidRDefault="00783C83" w:rsidP="0038133B">
      <w:pPr>
        <w:overflowPunct/>
        <w:autoSpaceDE/>
        <w:autoSpaceDN/>
        <w:adjustRightInd/>
        <w:spacing w:before="240" w:line="276" w:lineRule="auto"/>
        <w:ind w:right="142"/>
        <w:jc w:val="left"/>
        <w:textAlignment w:val="auto"/>
        <w:rPr>
          <w:rFonts w:cs="Arial"/>
          <w:bCs/>
          <w:sz w:val="12"/>
        </w:rPr>
      </w:pPr>
    </w:p>
    <w:p w14:paraId="785FBA64" w14:textId="3C385539" w:rsidR="00783C83" w:rsidRPr="00B24BBE" w:rsidRDefault="00783C83" w:rsidP="00B24BBE">
      <w:pPr>
        <w:tabs>
          <w:tab w:val="left" w:pos="1134"/>
          <w:tab w:val="left" w:pos="2342"/>
          <w:tab w:val="left" w:pos="4536"/>
          <w:tab w:val="right" w:pos="8789"/>
        </w:tabs>
        <w:spacing w:before="240"/>
        <w:rPr>
          <w:rFonts w:cs="Arial"/>
          <w:b/>
          <w:bCs/>
          <w:sz w:val="12"/>
        </w:rPr>
      </w:pPr>
      <w:bookmarkStart w:id="6" w:name="_Hlk86147928"/>
      <w:r>
        <w:rPr>
          <w:rFonts w:cs="Arial"/>
          <w:b/>
          <w:sz w:val="12"/>
          <w:szCs w:val="18"/>
        </w:rPr>
        <w:lastRenderedPageBreak/>
        <w:t>Provision for multiple</w:t>
      </w:r>
      <w:bookmarkEnd w:id="6"/>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C22FCE" w14:paraId="2FC8B8D1" w14:textId="77777777" w:rsidTr="00B24BBE">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09D65B43" w14:textId="6059FE8B" w:rsidR="00C22FCE" w:rsidRDefault="009B7169">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7F77BE33" w14:textId="77777777" w:rsidR="00C22FCE" w:rsidRDefault="00C22FCE">
            <w:pPr>
              <w:keepNext/>
              <w:overflowPunct/>
              <w:autoSpaceDE/>
              <w:adjustRightInd/>
              <w:jc w:val="left"/>
              <w:rPr>
                <w:rFonts w:cs="Arial"/>
                <w:lang w:val="en-US"/>
              </w:rPr>
            </w:pPr>
          </w:p>
        </w:tc>
      </w:tr>
      <w:tr w:rsidR="00C22FCE" w14:paraId="60ECF943" w14:textId="77777777" w:rsidTr="00B24BBE">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267015E" w14:textId="77777777" w:rsidR="00C22FCE" w:rsidRDefault="00C22FCE">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04AC4C04" w14:textId="05B5450C" w:rsidR="00C22FCE" w:rsidRDefault="00C22FCE">
            <w:pPr>
              <w:keepNext/>
              <w:overflowPunct/>
              <w:autoSpaceDE/>
              <w:adjustRightInd/>
              <w:jc w:val="left"/>
              <w:rPr>
                <w:rFonts w:cs="Arial"/>
                <w:lang w:val="en-US"/>
              </w:rPr>
            </w:pPr>
            <w:r>
              <w:rPr>
                <w:rFonts w:cs="Arial"/>
                <w:b/>
                <w:sz w:val="12"/>
                <w:lang w:val="en-US"/>
              </w:rPr>
              <w:t>Full Name (including Also Known as</w:t>
            </w:r>
            <w:r w:rsidR="00783C83">
              <w:rPr>
                <w:rFonts w:cs="Arial"/>
                <w:b/>
                <w:sz w:val="12"/>
                <w:lang w:val="en-US"/>
              </w:rPr>
              <w:t>)</w:t>
            </w:r>
          </w:p>
        </w:tc>
      </w:tr>
      <w:tr w:rsidR="00C22FCE" w14:paraId="43EE0487" w14:textId="77777777" w:rsidTr="00B24BBE">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7E2367F0" w14:textId="77777777" w:rsidR="00C22FCE" w:rsidRDefault="00C22FCE">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2F5751E8" w14:textId="77777777" w:rsidR="00C22FCE" w:rsidRDefault="00C22FCE">
            <w:pPr>
              <w:keepNext/>
              <w:overflowPunct/>
              <w:autoSpaceDE/>
              <w:adjustRightInd/>
              <w:jc w:val="left"/>
              <w:rPr>
                <w:rFonts w:cs="Arial"/>
                <w:lang w:val="en-US"/>
              </w:rPr>
            </w:pPr>
          </w:p>
        </w:tc>
      </w:tr>
      <w:tr w:rsidR="00C22FCE" w14:paraId="1ED5195D" w14:textId="77777777" w:rsidTr="00B24BBE">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1D308151" w14:textId="77777777" w:rsidR="00C22FCE" w:rsidRDefault="00C22FCE">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68DDC4D5" w14:textId="77777777" w:rsidR="00C22FCE" w:rsidRDefault="00C22FCE">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C22FCE" w14:paraId="1B938162" w14:textId="77777777" w:rsidTr="00B24BBE">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03AD388" w14:textId="77777777" w:rsidR="00C22FCE" w:rsidRDefault="00C22FCE">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1BD204F1" w14:textId="77777777" w:rsidR="00C22FCE" w:rsidRDefault="00C22FCE">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631440D4" w14:textId="77777777" w:rsidR="00C22FCE" w:rsidRDefault="00C22FCE">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1B07F676" w14:textId="77777777" w:rsidR="00C22FCE" w:rsidRDefault="00C22FCE">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1B86C07F" w14:textId="77777777" w:rsidR="00C22FCE" w:rsidRDefault="00C22FCE">
            <w:pPr>
              <w:keepNext/>
              <w:overflowPunct/>
              <w:autoSpaceDE/>
              <w:adjustRightInd/>
              <w:jc w:val="left"/>
              <w:rPr>
                <w:rFonts w:cs="Arial"/>
                <w:lang w:val="en-US"/>
              </w:rPr>
            </w:pPr>
          </w:p>
        </w:tc>
      </w:tr>
      <w:tr w:rsidR="00C22FCE" w14:paraId="0B78768D" w14:textId="77777777" w:rsidTr="00B24BBE">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4D75DC1" w14:textId="77777777" w:rsidR="00C22FCE" w:rsidRDefault="00C22FCE">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55345DB9" w14:textId="77777777" w:rsidR="00C22FCE" w:rsidRDefault="00C22FCE">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54FC6D47" w14:textId="77777777" w:rsidR="00C22FCE" w:rsidRDefault="00C22FCE">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72F92C49" w14:textId="77777777" w:rsidR="00C22FCE" w:rsidRDefault="00C22FCE">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5C24D126" w14:textId="77777777" w:rsidR="00C22FCE" w:rsidRDefault="00C22FCE">
            <w:pPr>
              <w:keepNext/>
              <w:overflowPunct/>
              <w:autoSpaceDE/>
              <w:adjustRightInd/>
              <w:jc w:val="left"/>
              <w:rPr>
                <w:rFonts w:cs="Arial"/>
                <w:lang w:val="en-US"/>
              </w:rPr>
            </w:pPr>
            <w:r>
              <w:rPr>
                <w:rFonts w:cs="Arial"/>
                <w:b/>
                <w:sz w:val="12"/>
                <w:lang w:val="en-US"/>
              </w:rPr>
              <w:t>Country</w:t>
            </w:r>
          </w:p>
        </w:tc>
      </w:tr>
      <w:tr w:rsidR="00C22FCE" w14:paraId="7D6EB924" w14:textId="77777777" w:rsidTr="00B24BBE">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2768A73C" w14:textId="77777777" w:rsidR="00C22FCE" w:rsidRDefault="00C22FCE">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74E4827C" w14:textId="77777777" w:rsidR="00C22FCE" w:rsidRDefault="00C22FCE">
            <w:pPr>
              <w:keepNext/>
              <w:overflowPunct/>
              <w:autoSpaceDE/>
              <w:adjustRightInd/>
              <w:jc w:val="left"/>
              <w:rPr>
                <w:rFonts w:cs="Arial"/>
                <w:lang w:val="en-US"/>
              </w:rPr>
            </w:pPr>
          </w:p>
        </w:tc>
      </w:tr>
      <w:tr w:rsidR="00C22FCE" w14:paraId="6013BBE7" w14:textId="77777777" w:rsidTr="00B24BBE">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1BC1A213" w14:textId="77777777" w:rsidR="00C22FCE" w:rsidRDefault="00C22FCE">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6E738073" w14:textId="77777777" w:rsidR="00C22FCE" w:rsidRDefault="00C22FCE">
            <w:pPr>
              <w:keepNext/>
              <w:overflowPunct/>
              <w:autoSpaceDE/>
              <w:adjustRightInd/>
              <w:jc w:val="left"/>
              <w:rPr>
                <w:rFonts w:cs="Arial"/>
                <w:b/>
                <w:lang w:val="en-US"/>
              </w:rPr>
            </w:pPr>
            <w:r>
              <w:rPr>
                <w:rFonts w:cs="Arial"/>
                <w:b/>
                <w:sz w:val="12"/>
                <w:lang w:val="en-US"/>
              </w:rPr>
              <w:t>Email address</w:t>
            </w:r>
          </w:p>
        </w:tc>
      </w:tr>
      <w:tr w:rsidR="00C22FCE" w14:paraId="05F04C66" w14:textId="77777777" w:rsidTr="00B24BBE">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701C7E22" w14:textId="77777777" w:rsidR="00C22FCE" w:rsidRDefault="00C22FCE">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101FC9CD" w14:textId="77777777" w:rsidR="00C22FCE" w:rsidRDefault="00C22FCE">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2E8D833B" w14:textId="77777777" w:rsidR="00C22FCE" w:rsidRDefault="00C22FCE">
            <w:pPr>
              <w:keepNext/>
              <w:overflowPunct/>
              <w:autoSpaceDE/>
              <w:adjustRightInd/>
              <w:jc w:val="left"/>
              <w:rPr>
                <w:rFonts w:cs="Arial"/>
                <w:lang w:val="en-US"/>
              </w:rPr>
            </w:pPr>
          </w:p>
        </w:tc>
      </w:tr>
      <w:tr w:rsidR="00C22FCE" w14:paraId="4EE1BF24" w14:textId="77777777" w:rsidTr="00B24BBE">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EAF8FFC" w14:textId="77777777" w:rsidR="00C22FCE" w:rsidRDefault="00C22FCE">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6033B9D2" w14:textId="77777777" w:rsidR="00C22FCE" w:rsidRDefault="00C22FCE">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3B6C901F" w14:textId="77777777" w:rsidR="00C22FCE" w:rsidRDefault="00C22FCE">
            <w:pPr>
              <w:overflowPunct/>
              <w:autoSpaceDE/>
              <w:adjustRightInd/>
              <w:jc w:val="left"/>
              <w:rPr>
                <w:rFonts w:cs="Arial"/>
                <w:b/>
                <w:sz w:val="12"/>
                <w:szCs w:val="22"/>
                <w:lang w:val="en-US"/>
              </w:rPr>
            </w:pPr>
            <w:r>
              <w:rPr>
                <w:rFonts w:cs="Arial"/>
                <w:b/>
                <w:sz w:val="12"/>
                <w:lang w:val="en-US"/>
              </w:rPr>
              <w:t>Another number (optional)</w:t>
            </w:r>
          </w:p>
        </w:tc>
      </w:tr>
    </w:tbl>
    <w:p w14:paraId="75650EEE" w14:textId="77777777" w:rsidR="00783C83" w:rsidRDefault="00783C83"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E420B0" w:rsidRPr="00E420B0"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5C8288ED" w:rsidR="0038133B" w:rsidRPr="00445400" w:rsidRDefault="0038133B" w:rsidP="003E2027">
            <w:pPr>
              <w:spacing w:before="120"/>
              <w:ind w:right="57"/>
              <w:rPr>
                <w:rFonts w:cs="Arial"/>
                <w:b/>
              </w:rPr>
            </w:pPr>
            <w:r w:rsidRPr="00445400">
              <w:rPr>
                <w:rFonts w:cs="Arial"/>
                <w:b/>
              </w:rPr>
              <w:t>Application details</w:t>
            </w:r>
          </w:p>
          <w:p w14:paraId="4B67F4E3" w14:textId="6D4C2E04" w:rsidR="00E025F8" w:rsidRPr="00E025F8" w:rsidRDefault="000A3199" w:rsidP="00C76DE2">
            <w:pPr>
              <w:spacing w:before="120" w:line="276" w:lineRule="auto"/>
              <w:ind w:right="57"/>
              <w:rPr>
                <w:rFonts w:cs="Arial"/>
              </w:rPr>
            </w:pPr>
            <w:r>
              <w:rPr>
                <w:rFonts w:cs="Arial"/>
              </w:rPr>
              <w:t>This Application is to</w:t>
            </w:r>
          </w:p>
          <w:p w14:paraId="0F8B2A05" w14:textId="16268526" w:rsidR="00E025F8" w:rsidRPr="00783C83" w:rsidRDefault="00857D55" w:rsidP="003E2027">
            <w:pPr>
              <w:pStyle w:val="ListParagraph"/>
              <w:numPr>
                <w:ilvl w:val="0"/>
                <w:numId w:val="42"/>
              </w:numPr>
              <w:spacing w:after="120" w:line="276" w:lineRule="auto"/>
              <w:ind w:right="142"/>
              <w:rPr>
                <w:rFonts w:cs="Arial"/>
              </w:rPr>
            </w:pPr>
            <w:r w:rsidRPr="00783C83">
              <w:rPr>
                <w:rFonts w:cs="Arial"/>
              </w:rPr>
              <w:t>vary the terms of a Division 6</w:t>
            </w:r>
            <w:r w:rsidR="000A3199" w:rsidRPr="00783C83">
              <w:rPr>
                <w:rFonts w:cs="Arial"/>
              </w:rPr>
              <w:t xml:space="preserve"> o</w:t>
            </w:r>
            <w:r w:rsidR="003F4CD2" w:rsidRPr="00783C83">
              <w:rPr>
                <w:rFonts w:cs="Arial"/>
              </w:rPr>
              <w:t>rder</w:t>
            </w:r>
            <w:r w:rsidR="00EE1EB1" w:rsidRPr="00783C83">
              <w:rPr>
                <w:rFonts w:cs="Arial"/>
              </w:rPr>
              <w:t xml:space="preserve"> made in respect of the original Defendant [</w:t>
            </w:r>
            <w:r w:rsidR="00EE1EB1" w:rsidRPr="00783C83">
              <w:rPr>
                <w:rFonts w:cs="Arial"/>
                <w:i/>
                <w:iCs/>
              </w:rPr>
              <w:t>full name</w:t>
            </w:r>
            <w:r w:rsidR="00EE1EB1" w:rsidRPr="00783C83">
              <w:rPr>
                <w:rFonts w:cs="Arial"/>
              </w:rPr>
              <w:t>]</w:t>
            </w:r>
          </w:p>
          <w:p w14:paraId="121FBA12" w14:textId="5ECEC796" w:rsidR="0011722A" w:rsidRPr="00783C83" w:rsidRDefault="0011722A" w:rsidP="003E2027">
            <w:pPr>
              <w:pStyle w:val="ListParagraph"/>
              <w:numPr>
                <w:ilvl w:val="0"/>
                <w:numId w:val="42"/>
              </w:numPr>
              <w:spacing w:after="120" w:line="276" w:lineRule="auto"/>
              <w:ind w:right="142"/>
              <w:rPr>
                <w:rFonts w:cs="Arial"/>
              </w:rPr>
            </w:pPr>
            <w:r w:rsidRPr="00783C83">
              <w:rPr>
                <w:rFonts w:cs="Arial"/>
              </w:rPr>
              <w:t>vary the terms of a Division 7 order</w:t>
            </w:r>
            <w:r w:rsidR="00EE1EB1" w:rsidRPr="00783C83">
              <w:rPr>
                <w:rFonts w:cs="Arial"/>
              </w:rPr>
              <w:t xml:space="preserve"> made in respect of the original Defendant [</w:t>
            </w:r>
            <w:r w:rsidR="00EE1EB1" w:rsidRPr="00783C83">
              <w:rPr>
                <w:rFonts w:cs="Arial"/>
                <w:i/>
                <w:iCs/>
              </w:rPr>
              <w:t>full name</w:t>
            </w:r>
            <w:r w:rsidR="00EE1EB1" w:rsidRPr="00783C83">
              <w:rPr>
                <w:rFonts w:cs="Arial"/>
              </w:rPr>
              <w:t>]</w:t>
            </w:r>
          </w:p>
          <w:p w14:paraId="24D417D4" w14:textId="3DCBBBF4" w:rsidR="00203B1B" w:rsidRPr="00783C83" w:rsidRDefault="006A370F" w:rsidP="003E2027">
            <w:pPr>
              <w:pStyle w:val="ListParagraph"/>
              <w:numPr>
                <w:ilvl w:val="0"/>
                <w:numId w:val="42"/>
              </w:numPr>
              <w:spacing w:after="120" w:line="276" w:lineRule="auto"/>
              <w:ind w:right="142"/>
              <w:rPr>
                <w:rFonts w:cs="Arial"/>
              </w:rPr>
            </w:pPr>
            <w:r w:rsidRPr="00783C83">
              <w:rPr>
                <w:rFonts w:cs="Arial"/>
              </w:rPr>
              <w:t>discharge a hospital</w:t>
            </w:r>
            <w:r w:rsidR="00203B1B" w:rsidRPr="00783C83">
              <w:rPr>
                <w:rFonts w:cs="Arial"/>
              </w:rPr>
              <w:t xml:space="preserve"> order</w:t>
            </w:r>
            <w:r w:rsidRPr="00783C83">
              <w:rPr>
                <w:rFonts w:cs="Arial"/>
              </w:rPr>
              <w:t xml:space="preserve"> under Division 9</w:t>
            </w:r>
            <w:r w:rsidR="00EE1EB1" w:rsidRPr="00783C83">
              <w:rPr>
                <w:rFonts w:cs="Arial"/>
              </w:rPr>
              <w:t xml:space="preserve"> made in respect of the original Defendant [</w:t>
            </w:r>
            <w:r w:rsidR="00EE1EB1" w:rsidRPr="00783C83">
              <w:rPr>
                <w:rFonts w:cs="Arial"/>
                <w:i/>
                <w:iCs/>
              </w:rPr>
              <w:t>full name</w:t>
            </w:r>
            <w:r w:rsidR="00EE1EB1" w:rsidRPr="00783C83">
              <w:rPr>
                <w:rFonts w:cs="Arial"/>
              </w:rPr>
              <w:t>]</w:t>
            </w:r>
          </w:p>
          <w:p w14:paraId="4D9CC145" w14:textId="772B678B" w:rsidR="006A370F" w:rsidRDefault="006A370F" w:rsidP="003E2027">
            <w:pPr>
              <w:pStyle w:val="ListParagraph"/>
              <w:numPr>
                <w:ilvl w:val="0"/>
                <w:numId w:val="42"/>
              </w:numPr>
              <w:spacing w:after="120" w:line="276" w:lineRule="auto"/>
              <w:ind w:right="142"/>
              <w:rPr>
                <w:rFonts w:cs="Arial"/>
              </w:rPr>
            </w:pPr>
            <w:r w:rsidRPr="00783C83">
              <w:rPr>
                <w:rFonts w:cs="Arial"/>
              </w:rPr>
              <w:t xml:space="preserve">vary treatment under a psychiatric </w:t>
            </w:r>
            <w:r w:rsidR="00587606">
              <w:rPr>
                <w:rFonts w:cs="Arial"/>
              </w:rPr>
              <w:t xml:space="preserve">probation </w:t>
            </w:r>
            <w:r w:rsidRPr="00783C83">
              <w:rPr>
                <w:rFonts w:cs="Arial"/>
              </w:rPr>
              <w:t>order under Division 9</w:t>
            </w:r>
            <w:r w:rsidR="00EE1EB1" w:rsidRPr="00783C83">
              <w:rPr>
                <w:rFonts w:cs="Arial"/>
              </w:rPr>
              <w:t xml:space="preserve"> made in respect of the original Defendant [</w:t>
            </w:r>
            <w:r w:rsidR="00EE1EB1" w:rsidRPr="00B24BBE">
              <w:rPr>
                <w:rFonts w:cs="Arial"/>
                <w:i/>
                <w:iCs/>
              </w:rPr>
              <w:t>full name</w:t>
            </w:r>
            <w:r w:rsidR="00EE1EB1" w:rsidRPr="00B24BBE">
              <w:rPr>
                <w:rFonts w:cs="Arial"/>
              </w:rPr>
              <w:t>]</w:t>
            </w:r>
          </w:p>
          <w:p w14:paraId="6F6A7992" w14:textId="4FE4F8E6" w:rsidR="00783C83" w:rsidRPr="00783C83" w:rsidRDefault="00783C83" w:rsidP="003E2027">
            <w:pPr>
              <w:spacing w:after="120" w:line="276" w:lineRule="auto"/>
              <w:ind w:right="57"/>
              <w:rPr>
                <w:rFonts w:cs="Arial"/>
              </w:rPr>
            </w:pPr>
            <w:r>
              <w:rPr>
                <w:rFonts w:cs="Arial"/>
              </w:rPr>
              <w:t xml:space="preserve">The original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1CA15E67" w14:textId="62721501" w:rsidR="006A370F" w:rsidRPr="00E025F8" w:rsidRDefault="006A370F" w:rsidP="003E2027">
            <w:pPr>
              <w:spacing w:after="120" w:line="276" w:lineRule="auto"/>
              <w:ind w:left="601" w:right="142" w:hanging="601"/>
              <w:contextualSpacing/>
              <w:rPr>
                <w:rFonts w:cs="Arial"/>
              </w:rPr>
            </w:pPr>
          </w:p>
          <w:p w14:paraId="08469689" w14:textId="77777777" w:rsidR="000A3199" w:rsidRDefault="000A3199" w:rsidP="003E2027">
            <w:pPr>
              <w:spacing w:line="276" w:lineRule="auto"/>
              <w:ind w:right="57"/>
              <w:rPr>
                <w:rFonts w:cs="Arial"/>
              </w:rPr>
            </w:pPr>
            <w:r>
              <w:rPr>
                <w:rFonts w:cs="Arial"/>
              </w:rPr>
              <w:t>T</w:t>
            </w:r>
            <w:r w:rsidRPr="00076A39">
              <w:rPr>
                <w:rFonts w:cs="Arial"/>
              </w:rPr>
              <w:t>his Application is made under</w:t>
            </w:r>
          </w:p>
          <w:p w14:paraId="5063F1FD" w14:textId="45D369D8" w:rsidR="000A3199" w:rsidRPr="00783C83" w:rsidRDefault="000A3199" w:rsidP="003E2027">
            <w:pPr>
              <w:pStyle w:val="ListParagraph"/>
              <w:numPr>
                <w:ilvl w:val="0"/>
                <w:numId w:val="43"/>
              </w:numPr>
              <w:spacing w:after="120" w:line="276" w:lineRule="auto"/>
              <w:ind w:right="142"/>
              <w:rPr>
                <w:rFonts w:cs="Arial"/>
              </w:rPr>
            </w:pPr>
            <w:r w:rsidRPr="00783C83">
              <w:rPr>
                <w:rFonts w:cs="Arial"/>
              </w:rPr>
              <w:t xml:space="preserve">section </w:t>
            </w:r>
            <w:r w:rsidR="00D36A45" w:rsidRPr="00783C83">
              <w:rPr>
                <w:rFonts w:cs="Arial"/>
              </w:rPr>
              <w:t>20BC(7)</w:t>
            </w:r>
          </w:p>
          <w:p w14:paraId="56D521A3" w14:textId="5A906DB7" w:rsidR="00EF00A5" w:rsidRPr="00783C83" w:rsidRDefault="00E679C3" w:rsidP="003E2027">
            <w:pPr>
              <w:pStyle w:val="ListParagraph"/>
              <w:numPr>
                <w:ilvl w:val="0"/>
                <w:numId w:val="43"/>
              </w:numPr>
              <w:spacing w:after="120" w:line="276" w:lineRule="auto"/>
              <w:ind w:right="142"/>
              <w:rPr>
                <w:rFonts w:cs="Arial"/>
              </w:rPr>
            </w:pPr>
            <w:r w:rsidRPr="00783C83">
              <w:rPr>
                <w:rFonts w:cs="Arial"/>
              </w:rPr>
              <w:t>section 20BJ(6</w:t>
            </w:r>
            <w:r w:rsidR="00CF2BB7" w:rsidRPr="00783C83">
              <w:rPr>
                <w:rFonts w:cs="Arial"/>
              </w:rPr>
              <w:t>)</w:t>
            </w:r>
          </w:p>
          <w:p w14:paraId="2E12EAD6" w14:textId="71CDF50C" w:rsidR="00EF00A5" w:rsidRPr="00783C83" w:rsidRDefault="00203B1B" w:rsidP="003E2027">
            <w:pPr>
              <w:pStyle w:val="ListParagraph"/>
              <w:numPr>
                <w:ilvl w:val="0"/>
                <w:numId w:val="43"/>
              </w:numPr>
              <w:spacing w:after="120" w:line="276" w:lineRule="auto"/>
              <w:ind w:right="142"/>
              <w:rPr>
                <w:rFonts w:cs="Arial"/>
              </w:rPr>
            </w:pPr>
            <w:r w:rsidRPr="00783C83">
              <w:rPr>
                <w:rFonts w:cs="Arial"/>
              </w:rPr>
              <w:t>section 20BU</w:t>
            </w:r>
          </w:p>
          <w:p w14:paraId="26C7ECD5" w14:textId="053EB8F6" w:rsidR="00EF00A5" w:rsidRPr="00783C83" w:rsidRDefault="006A370F" w:rsidP="003E2027">
            <w:pPr>
              <w:pStyle w:val="ListParagraph"/>
              <w:numPr>
                <w:ilvl w:val="0"/>
                <w:numId w:val="43"/>
              </w:numPr>
              <w:spacing w:line="276" w:lineRule="auto"/>
              <w:ind w:right="142"/>
              <w:rPr>
                <w:rFonts w:cs="Arial"/>
              </w:rPr>
            </w:pPr>
            <w:r w:rsidRPr="00783C83">
              <w:rPr>
                <w:rFonts w:cs="Arial"/>
              </w:rPr>
              <w:t>section 20BV(4)</w:t>
            </w:r>
          </w:p>
          <w:p w14:paraId="46B930AC" w14:textId="3E266CCB" w:rsidR="000A3199" w:rsidRDefault="000A3199" w:rsidP="003E2027">
            <w:pPr>
              <w:spacing w:line="276" w:lineRule="auto"/>
              <w:ind w:right="57"/>
              <w:rPr>
                <w:rFonts w:cs="Arial"/>
                <w:i/>
              </w:rPr>
            </w:pPr>
            <w:r w:rsidRPr="00076A39">
              <w:rPr>
                <w:rFonts w:cs="Arial"/>
              </w:rPr>
              <w:t xml:space="preserve">of the </w:t>
            </w:r>
            <w:r w:rsidR="006B581D">
              <w:rPr>
                <w:rFonts w:cs="Arial"/>
                <w:i/>
              </w:rPr>
              <w:t>Crimes</w:t>
            </w:r>
            <w:r w:rsidRPr="00076A39">
              <w:rPr>
                <w:rFonts w:cs="Arial"/>
                <w:i/>
              </w:rPr>
              <w:t xml:space="preserve"> Act</w:t>
            </w:r>
            <w:r w:rsidR="006B581D">
              <w:rPr>
                <w:rFonts w:cs="Arial"/>
                <w:i/>
              </w:rPr>
              <w:t xml:space="preserve"> 1914</w:t>
            </w:r>
            <w:r w:rsidR="00C97CF3">
              <w:rPr>
                <w:rFonts w:cs="Arial"/>
                <w:i/>
              </w:rPr>
              <w:t xml:space="preserve"> </w:t>
            </w:r>
            <w:r w:rsidR="00C97CF3">
              <w:rPr>
                <w:rFonts w:cs="Arial"/>
              </w:rPr>
              <w:t>(Cth)</w:t>
            </w:r>
            <w:r>
              <w:rPr>
                <w:rFonts w:cs="Arial"/>
                <w:i/>
              </w:rPr>
              <w:t>.</w:t>
            </w:r>
          </w:p>
          <w:p w14:paraId="4627D5C3" w14:textId="77777777" w:rsidR="000A3199" w:rsidRDefault="000A3199" w:rsidP="003E2027">
            <w:pPr>
              <w:spacing w:line="276" w:lineRule="auto"/>
              <w:ind w:right="57"/>
              <w:rPr>
                <w:rFonts w:cs="Arial"/>
                <w:i/>
              </w:rPr>
            </w:pPr>
          </w:p>
          <w:p w14:paraId="72A12CA2" w14:textId="0A7FB0D6" w:rsidR="00E025F8" w:rsidRPr="00E025F8" w:rsidRDefault="00E025F8" w:rsidP="003E2027">
            <w:pPr>
              <w:spacing w:line="276" w:lineRule="auto"/>
              <w:ind w:right="57"/>
              <w:rPr>
                <w:rFonts w:cs="Arial"/>
                <w:i/>
                <w:sz w:val="14"/>
                <w:szCs w:val="14"/>
              </w:rPr>
            </w:pPr>
            <w:r w:rsidRPr="00E025F8">
              <w:rPr>
                <w:rFonts w:cs="Arial"/>
              </w:rPr>
              <w:t xml:space="preserve">The </w:t>
            </w:r>
            <w:r w:rsidR="00E450FA">
              <w:rPr>
                <w:rFonts w:cs="Arial"/>
              </w:rPr>
              <w:t>Applicant</w:t>
            </w:r>
            <w:r w:rsidR="00061F0B">
              <w:rPr>
                <w:rFonts w:cs="Arial"/>
              </w:rPr>
              <w:t xml:space="preserve"> </w:t>
            </w:r>
            <w:r w:rsidRPr="00E025F8">
              <w:rPr>
                <w:rFonts w:cs="Arial"/>
              </w:rPr>
              <w:t xml:space="preserve">seeks the following orders: </w:t>
            </w:r>
          </w:p>
          <w:p w14:paraId="2C3A28AE" w14:textId="2BE74499" w:rsidR="00E025F8" w:rsidRDefault="00061F0B" w:rsidP="003E2027">
            <w:pPr>
              <w:spacing w:line="276" w:lineRule="auto"/>
              <w:ind w:right="57"/>
              <w:contextualSpacing/>
              <w:rPr>
                <w:rFonts w:cs="Arial"/>
              </w:rPr>
            </w:pPr>
            <w:r>
              <w:rPr>
                <w:rFonts w:cs="Arial"/>
                <w:b/>
                <w:sz w:val="12"/>
              </w:rPr>
              <w:t xml:space="preserve">Enter </w:t>
            </w:r>
            <w:r w:rsidR="00E025F8" w:rsidRPr="00C97CF3">
              <w:rPr>
                <w:rFonts w:cs="Arial"/>
                <w:b/>
                <w:sz w:val="12"/>
              </w:rPr>
              <w:t>orders in numbered paragraphs</w:t>
            </w:r>
          </w:p>
          <w:p w14:paraId="24A9D88A" w14:textId="77777777" w:rsidR="00C97CF3" w:rsidRPr="00E025F8" w:rsidRDefault="00C97CF3" w:rsidP="003E2027">
            <w:pPr>
              <w:numPr>
                <w:ilvl w:val="0"/>
                <w:numId w:val="36"/>
              </w:numPr>
              <w:spacing w:line="276" w:lineRule="auto"/>
              <w:ind w:left="455" w:right="57" w:hanging="455"/>
              <w:contextualSpacing/>
              <w:rPr>
                <w:rFonts w:cs="Arial"/>
              </w:rPr>
            </w:pPr>
          </w:p>
          <w:p w14:paraId="4E376F5B" w14:textId="77777777" w:rsidR="00E025F8" w:rsidRPr="00A43104" w:rsidRDefault="00E025F8" w:rsidP="003E2027">
            <w:pPr>
              <w:spacing w:line="276" w:lineRule="auto"/>
              <w:ind w:right="57"/>
              <w:rPr>
                <w:rFonts w:cs="Arial"/>
              </w:rPr>
            </w:pPr>
          </w:p>
          <w:p w14:paraId="3FB7CF39" w14:textId="77777777" w:rsidR="00E025F8" w:rsidRPr="00E025F8" w:rsidRDefault="00E025F8" w:rsidP="003E2027">
            <w:pPr>
              <w:spacing w:line="276" w:lineRule="auto"/>
              <w:ind w:right="57"/>
              <w:rPr>
                <w:rFonts w:cs="Arial"/>
              </w:rPr>
            </w:pPr>
            <w:r w:rsidRPr="00E025F8">
              <w:rPr>
                <w:rFonts w:cs="Arial"/>
              </w:rPr>
              <w:t>This Application is made on the grounds</w:t>
            </w:r>
          </w:p>
          <w:p w14:paraId="09959D65" w14:textId="5FAFB85D" w:rsidR="00E025F8" w:rsidRPr="00B24BBE" w:rsidRDefault="00E025F8" w:rsidP="003E2027">
            <w:pPr>
              <w:pStyle w:val="ListParagraph"/>
              <w:numPr>
                <w:ilvl w:val="0"/>
                <w:numId w:val="44"/>
              </w:numPr>
              <w:spacing w:line="276" w:lineRule="auto"/>
              <w:ind w:right="57"/>
              <w:rPr>
                <w:rFonts w:cs="Arial"/>
                <w:b/>
                <w:sz w:val="14"/>
              </w:rPr>
            </w:pPr>
            <w:r w:rsidRPr="00783C83">
              <w:rPr>
                <w:rFonts w:cs="Arial"/>
              </w:rPr>
              <w:t>set out in the accompanying Affidavit sworn by [</w:t>
            </w:r>
            <w:r w:rsidR="00C42BFD" w:rsidRPr="00783C83">
              <w:rPr>
                <w:rFonts w:cs="Arial"/>
                <w:i/>
                <w:iCs/>
              </w:rPr>
              <w:t xml:space="preserve">full </w:t>
            </w:r>
            <w:r w:rsidRPr="00783C83">
              <w:rPr>
                <w:rFonts w:cs="Arial"/>
                <w:i/>
              </w:rPr>
              <w:t>name</w:t>
            </w:r>
            <w:r w:rsidRPr="00783C83">
              <w:rPr>
                <w:rFonts w:cs="Arial"/>
              </w:rPr>
              <w:t>] on [</w:t>
            </w:r>
            <w:r w:rsidRPr="00783C83">
              <w:rPr>
                <w:rFonts w:cs="Arial"/>
                <w:i/>
              </w:rPr>
              <w:t>date</w:t>
            </w:r>
            <w:r w:rsidRPr="00783C83">
              <w:rPr>
                <w:rFonts w:cs="Arial"/>
              </w:rPr>
              <w:t xml:space="preserve">]. </w:t>
            </w:r>
            <w:r w:rsidR="00061F0B" w:rsidRPr="00B24BBE">
              <w:rPr>
                <w:rFonts w:cs="Arial"/>
                <w:b/>
                <w:bCs/>
                <w:sz w:val="12"/>
                <w:szCs w:val="12"/>
              </w:rPr>
              <w:t>Must complete if</w:t>
            </w:r>
            <w:r w:rsidR="00061F0B" w:rsidRPr="00783C83">
              <w:rPr>
                <w:rFonts w:cs="Arial"/>
              </w:rPr>
              <w:t xml:space="preserve"> </w:t>
            </w:r>
            <w:r w:rsidRPr="00B24BBE">
              <w:rPr>
                <w:rFonts w:cs="Arial"/>
                <w:b/>
                <w:sz w:val="12"/>
                <w:szCs w:val="18"/>
              </w:rPr>
              <w:t xml:space="preserve">Application includes varying or revoking the conditions relating to firearms in s 96(2) of the </w:t>
            </w:r>
            <w:r w:rsidRPr="00B24BBE">
              <w:rPr>
                <w:rFonts w:cs="Arial"/>
                <w:b/>
                <w:i/>
                <w:sz w:val="12"/>
                <w:szCs w:val="18"/>
              </w:rPr>
              <w:t>Sentencing Act 2017</w:t>
            </w:r>
          </w:p>
          <w:p w14:paraId="4BC3DD72" w14:textId="7340B195" w:rsidR="00E025F8" w:rsidRPr="00783C83" w:rsidRDefault="00E025F8" w:rsidP="003E2027">
            <w:pPr>
              <w:pStyle w:val="ListParagraph"/>
              <w:numPr>
                <w:ilvl w:val="0"/>
                <w:numId w:val="44"/>
              </w:numPr>
              <w:spacing w:line="276" w:lineRule="auto"/>
              <w:ind w:right="57"/>
              <w:rPr>
                <w:rFonts w:cs="Arial"/>
                <w:i/>
              </w:rPr>
            </w:pPr>
            <w:r w:rsidRPr="00783C83">
              <w:rPr>
                <w:rFonts w:cs="Arial"/>
              </w:rPr>
              <w:t xml:space="preserve">that </w:t>
            </w:r>
          </w:p>
          <w:p w14:paraId="34132945" w14:textId="53312297" w:rsidR="00E025F8" w:rsidRPr="00C97CF3" w:rsidRDefault="00061F0B" w:rsidP="003E2027">
            <w:pPr>
              <w:spacing w:line="276" w:lineRule="auto"/>
              <w:ind w:left="360" w:right="57"/>
              <w:rPr>
                <w:rFonts w:cs="Arial"/>
                <w:i/>
              </w:rPr>
            </w:pPr>
            <w:r>
              <w:rPr>
                <w:rFonts w:cs="Arial"/>
                <w:b/>
                <w:sz w:val="12"/>
              </w:rPr>
              <w:t xml:space="preserve">Enter </w:t>
            </w:r>
            <w:r w:rsidR="00E025F8" w:rsidRPr="00C97CF3">
              <w:rPr>
                <w:rFonts w:cs="Arial"/>
                <w:b/>
                <w:sz w:val="12"/>
              </w:rPr>
              <w:t>grounds in numbered paragraphs</w:t>
            </w:r>
            <w:r w:rsidR="00637872" w:rsidRPr="00C97CF3">
              <w:rPr>
                <w:rFonts w:cs="Arial"/>
              </w:rPr>
              <w:t xml:space="preserve"> </w:t>
            </w:r>
          </w:p>
          <w:p w14:paraId="356DC6A2" w14:textId="77777777" w:rsidR="00C97CF3" w:rsidRPr="00B24BBE" w:rsidRDefault="00C97CF3" w:rsidP="003E2027">
            <w:pPr>
              <w:pStyle w:val="ListParagraph"/>
              <w:numPr>
                <w:ilvl w:val="0"/>
                <w:numId w:val="45"/>
              </w:numPr>
              <w:spacing w:line="276" w:lineRule="auto"/>
              <w:ind w:right="57"/>
              <w:rPr>
                <w:rFonts w:cs="Arial"/>
                <w:i/>
              </w:rPr>
            </w:pPr>
          </w:p>
          <w:p w14:paraId="5E230126" w14:textId="77777777" w:rsidR="00E025F8" w:rsidRPr="00A43104" w:rsidRDefault="00E025F8" w:rsidP="003E2027">
            <w:pPr>
              <w:spacing w:line="276" w:lineRule="auto"/>
              <w:ind w:right="57"/>
              <w:rPr>
                <w:rFonts w:cs="Arial"/>
                <w:szCs w:val="18"/>
              </w:rPr>
            </w:pPr>
          </w:p>
          <w:p w14:paraId="1B496871" w14:textId="5C9C445D" w:rsidR="00397E1D" w:rsidRDefault="00C42BFD" w:rsidP="003E2027">
            <w:pPr>
              <w:spacing w:line="276" w:lineRule="auto"/>
              <w:ind w:right="57"/>
              <w:rPr>
                <w:rFonts w:cs="Arial"/>
                <w:i/>
                <w:sz w:val="8"/>
                <w:szCs w:val="14"/>
              </w:rPr>
            </w:pPr>
            <w:r>
              <w:rPr>
                <w:rFonts w:cs="Arial"/>
                <w:b/>
                <w:sz w:val="12"/>
                <w:szCs w:val="18"/>
              </w:rPr>
              <w:t xml:space="preserve">Complete if applicable otherwise delete </w:t>
            </w:r>
          </w:p>
          <w:p w14:paraId="7FEFFAC6" w14:textId="17C27D30" w:rsidR="00E025F8" w:rsidRPr="00E025F8" w:rsidRDefault="00E025F8" w:rsidP="003E2027">
            <w:pPr>
              <w:spacing w:line="276" w:lineRule="auto"/>
              <w:ind w:right="57"/>
              <w:rPr>
                <w:rFonts w:cs="Arial"/>
              </w:rPr>
            </w:pPr>
            <w:r w:rsidRPr="00E025F8">
              <w:rPr>
                <w:rFonts w:cs="Arial"/>
              </w:rPr>
              <w:t xml:space="preserve">This Application is urgent on the grounds </w:t>
            </w:r>
          </w:p>
          <w:p w14:paraId="34747451" w14:textId="13E98D41" w:rsidR="00E025F8" w:rsidRPr="00783C83" w:rsidRDefault="00E025F8" w:rsidP="003E2027">
            <w:pPr>
              <w:pStyle w:val="ListParagraph"/>
              <w:numPr>
                <w:ilvl w:val="0"/>
                <w:numId w:val="46"/>
              </w:numPr>
              <w:spacing w:line="276" w:lineRule="auto"/>
              <w:ind w:right="57"/>
              <w:rPr>
                <w:rFonts w:cs="Arial"/>
                <w:b/>
              </w:rPr>
            </w:pPr>
            <w:r w:rsidRPr="00783C83">
              <w:rPr>
                <w:rFonts w:cs="Arial"/>
              </w:rPr>
              <w:t>set out in the accompanying Affidavit sworn by</w:t>
            </w:r>
            <w:r w:rsidRPr="00783C83">
              <w:rPr>
                <w:rFonts w:cs="Arial"/>
                <w:b/>
              </w:rPr>
              <w:t xml:space="preserve"> </w:t>
            </w:r>
            <w:r w:rsidRPr="00783C83">
              <w:rPr>
                <w:rFonts w:cs="Arial"/>
              </w:rPr>
              <w:t>[</w:t>
            </w:r>
            <w:r w:rsidR="009F5E2D" w:rsidRPr="00783C83">
              <w:rPr>
                <w:rFonts w:cs="Arial"/>
                <w:i/>
                <w:iCs/>
              </w:rPr>
              <w:t>full</w:t>
            </w:r>
            <w:r w:rsidR="009F5E2D" w:rsidRPr="00783C83">
              <w:rPr>
                <w:rFonts w:cs="Arial"/>
              </w:rPr>
              <w:t xml:space="preserve"> </w:t>
            </w:r>
            <w:r w:rsidRPr="00783C83">
              <w:rPr>
                <w:rFonts w:cs="Arial"/>
                <w:i/>
              </w:rPr>
              <w:t>name</w:t>
            </w:r>
            <w:r w:rsidRPr="00783C83">
              <w:rPr>
                <w:rFonts w:cs="Arial"/>
              </w:rPr>
              <w:t>] on</w:t>
            </w:r>
            <w:r w:rsidRPr="00783C83">
              <w:rPr>
                <w:rFonts w:cs="Arial"/>
                <w:b/>
              </w:rPr>
              <w:t xml:space="preserve"> </w:t>
            </w:r>
            <w:r w:rsidRPr="00783C83">
              <w:rPr>
                <w:rFonts w:cs="Arial"/>
              </w:rPr>
              <w:t>[</w:t>
            </w:r>
            <w:r w:rsidRPr="00783C83">
              <w:rPr>
                <w:rFonts w:cs="Arial"/>
                <w:i/>
              </w:rPr>
              <w:t>date</w:t>
            </w:r>
            <w:r w:rsidRPr="00783C83">
              <w:rPr>
                <w:rFonts w:cs="Arial"/>
              </w:rPr>
              <w:t>].</w:t>
            </w:r>
          </w:p>
          <w:p w14:paraId="729F20F6" w14:textId="01DCAE4A" w:rsidR="00E025F8" w:rsidRPr="00783C83" w:rsidRDefault="00E025F8" w:rsidP="003E2027">
            <w:pPr>
              <w:pStyle w:val="ListParagraph"/>
              <w:numPr>
                <w:ilvl w:val="0"/>
                <w:numId w:val="46"/>
              </w:numPr>
              <w:spacing w:line="276" w:lineRule="auto"/>
              <w:ind w:right="57"/>
              <w:rPr>
                <w:rFonts w:cs="Arial"/>
              </w:rPr>
            </w:pPr>
            <w:r w:rsidRPr="00783C83">
              <w:rPr>
                <w:rFonts w:cs="Arial"/>
              </w:rPr>
              <w:t xml:space="preserve">that </w:t>
            </w:r>
          </w:p>
          <w:p w14:paraId="54D3ECF9" w14:textId="2CB1332A" w:rsidR="00E025F8" w:rsidRPr="00C97CF3" w:rsidRDefault="009F5E2D" w:rsidP="003E2027">
            <w:pPr>
              <w:spacing w:after="120" w:line="276" w:lineRule="auto"/>
              <w:ind w:left="360" w:right="57"/>
              <w:rPr>
                <w:rFonts w:cs="Arial"/>
                <w:b/>
              </w:rPr>
            </w:pPr>
            <w:r>
              <w:rPr>
                <w:rFonts w:cs="Arial"/>
                <w:b/>
                <w:sz w:val="12"/>
              </w:rPr>
              <w:t xml:space="preserve">Enter </w:t>
            </w:r>
            <w:r w:rsidR="00E025F8" w:rsidRPr="00C97CF3">
              <w:rPr>
                <w:rFonts w:cs="Arial"/>
                <w:b/>
                <w:sz w:val="12"/>
              </w:rPr>
              <w:t>grounds in numbered paragraphs</w:t>
            </w:r>
          </w:p>
          <w:p w14:paraId="03DE51BE" w14:textId="5089E2F0" w:rsidR="00C97CF3" w:rsidRPr="00B24BBE" w:rsidRDefault="00C97CF3" w:rsidP="003E2027">
            <w:pPr>
              <w:pStyle w:val="ListParagraph"/>
              <w:numPr>
                <w:ilvl w:val="0"/>
                <w:numId w:val="47"/>
              </w:numPr>
              <w:spacing w:after="120" w:line="276" w:lineRule="auto"/>
              <w:ind w:right="57"/>
              <w:rPr>
                <w:rFonts w:cs="Arial"/>
                <w:b/>
              </w:rPr>
            </w:pPr>
          </w:p>
        </w:tc>
      </w:tr>
    </w:tbl>
    <w:p w14:paraId="3C7F29CC" w14:textId="2D2335C3" w:rsidR="0038133B" w:rsidRDefault="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E420B0" w:rsidRPr="00E420B0" w14:paraId="5356CC32" w14:textId="77777777" w:rsidTr="008E5DA3">
        <w:tc>
          <w:tcPr>
            <w:tcW w:w="10457" w:type="dxa"/>
          </w:tcPr>
          <w:p w14:paraId="009F3816" w14:textId="536627E4" w:rsidR="0038133B" w:rsidRPr="00CE365A" w:rsidRDefault="0038133B" w:rsidP="00153458">
            <w:pPr>
              <w:spacing w:before="240" w:after="120" w:line="276" w:lineRule="auto"/>
              <w:jc w:val="left"/>
              <w:rPr>
                <w:rFonts w:cs="Arial"/>
                <w:b/>
              </w:rPr>
            </w:pPr>
            <w:r w:rsidRPr="00E420B0">
              <w:rPr>
                <w:rFonts w:cs="Arial"/>
                <w:b/>
              </w:rPr>
              <w:t xml:space="preserve">To the </w:t>
            </w:r>
            <w:r w:rsidR="00A43104">
              <w:rPr>
                <w:rFonts w:cs="Arial"/>
                <w:b/>
              </w:rPr>
              <w:t xml:space="preserve">Other </w:t>
            </w:r>
            <w:r w:rsidRPr="00E420B0">
              <w:rPr>
                <w:rFonts w:cs="Arial"/>
                <w:b/>
              </w:rPr>
              <w:t>Parties: WARNING</w:t>
            </w:r>
          </w:p>
          <w:p w14:paraId="7210A248" w14:textId="6E13C914" w:rsidR="007A5A03" w:rsidRDefault="007A5A03" w:rsidP="00153458">
            <w:pPr>
              <w:spacing w:line="276" w:lineRule="auto"/>
              <w:jc w:val="left"/>
              <w:rPr>
                <w:rFonts w:cs="Arial"/>
              </w:rPr>
            </w:pPr>
            <w:r w:rsidRPr="007A5A03">
              <w:rPr>
                <w:rFonts w:cs="Arial"/>
              </w:rPr>
              <w:t>This Application will be considered at the hearing at the date and time set out at the top of this document.</w:t>
            </w:r>
          </w:p>
          <w:p w14:paraId="61E3F131" w14:textId="77777777" w:rsidR="00193C2F" w:rsidRDefault="00193C2F" w:rsidP="00153458">
            <w:pPr>
              <w:spacing w:line="276" w:lineRule="auto"/>
              <w:jc w:val="left"/>
              <w:rPr>
                <w:rFonts w:cs="Arial"/>
              </w:rPr>
            </w:pPr>
          </w:p>
          <w:p w14:paraId="51FB7CBD" w14:textId="77777777" w:rsidR="00193C2F" w:rsidRPr="00193C2F" w:rsidRDefault="00193C2F" w:rsidP="00153458">
            <w:pPr>
              <w:spacing w:line="276" w:lineRule="auto"/>
              <w:jc w:val="left"/>
              <w:rPr>
                <w:rFonts w:cs="Arial"/>
              </w:rPr>
            </w:pPr>
            <w:r w:rsidRPr="00193C2F">
              <w:rPr>
                <w:rFonts w:cs="Arial"/>
              </w:rPr>
              <w:t>If you wish to oppose the Application or make submissions about it:</w:t>
            </w:r>
          </w:p>
          <w:p w14:paraId="37ED50C7" w14:textId="77777777" w:rsidR="00193C2F" w:rsidRPr="00193C2F" w:rsidRDefault="00193C2F" w:rsidP="00153458">
            <w:pPr>
              <w:numPr>
                <w:ilvl w:val="0"/>
                <w:numId w:val="41"/>
              </w:numPr>
              <w:spacing w:line="276" w:lineRule="auto"/>
              <w:ind w:left="454"/>
              <w:contextualSpacing/>
              <w:jc w:val="left"/>
              <w:rPr>
                <w:rFonts w:cs="Arial"/>
              </w:rPr>
            </w:pPr>
            <w:r w:rsidRPr="00193C2F">
              <w:rPr>
                <w:rFonts w:cs="Arial"/>
                <w:b/>
              </w:rPr>
              <w:t>you must attend the hearing</w:t>
            </w:r>
            <w:r w:rsidRPr="00193C2F">
              <w:rPr>
                <w:rFonts w:cs="Arial"/>
              </w:rPr>
              <w:t xml:space="preserve"> and</w:t>
            </w:r>
          </w:p>
          <w:p w14:paraId="2640AE46" w14:textId="77777777" w:rsidR="00193C2F" w:rsidRPr="00193C2F" w:rsidRDefault="00193C2F" w:rsidP="00153458">
            <w:pPr>
              <w:numPr>
                <w:ilvl w:val="0"/>
                <w:numId w:val="41"/>
              </w:numPr>
              <w:spacing w:line="276" w:lineRule="auto"/>
              <w:ind w:left="454"/>
              <w:contextualSpacing/>
              <w:jc w:val="left"/>
              <w:rPr>
                <w:rFonts w:cs="Arial"/>
              </w:rPr>
            </w:pPr>
            <w:r w:rsidRPr="00193C2F">
              <w:rPr>
                <w:rFonts w:cs="Arial"/>
              </w:rPr>
              <w:lastRenderedPageBreak/>
              <w:t xml:space="preserve">if you wish to rely on any facts in addition to or contrary to those relied on by the party seeking the orders you </w:t>
            </w:r>
            <w:r w:rsidRPr="00193C2F">
              <w:rPr>
                <w:rFonts w:cs="Arial"/>
                <w:b/>
              </w:rPr>
              <w:t>must</w:t>
            </w:r>
            <w:r w:rsidRPr="00193C2F">
              <w:rPr>
                <w:rFonts w:cs="Arial"/>
              </w:rPr>
              <w:t xml:space="preserve"> file and serve on all parties an affidavit before the hearing date. </w:t>
            </w:r>
          </w:p>
          <w:p w14:paraId="1A6A6DF4" w14:textId="77777777" w:rsidR="00193C2F" w:rsidRPr="00193C2F" w:rsidRDefault="00193C2F" w:rsidP="00153458">
            <w:pPr>
              <w:spacing w:line="276" w:lineRule="auto"/>
              <w:jc w:val="left"/>
              <w:rPr>
                <w:rFonts w:cs="Arial"/>
              </w:rPr>
            </w:pPr>
          </w:p>
          <w:p w14:paraId="163896C1" w14:textId="0008D7CD" w:rsidR="00193C2F" w:rsidRPr="007A5A03" w:rsidRDefault="00193C2F" w:rsidP="00153458">
            <w:pPr>
              <w:spacing w:line="276" w:lineRule="auto"/>
              <w:jc w:val="left"/>
              <w:rPr>
                <w:rFonts w:cs="Arial"/>
              </w:rPr>
            </w:pPr>
            <w:r w:rsidRPr="00193C2F">
              <w:rPr>
                <w:rFonts w:cs="Arial"/>
              </w:rPr>
              <w:t xml:space="preserve">If you do not do so, the Court </w:t>
            </w:r>
            <w:r w:rsidRPr="00193C2F">
              <w:rPr>
                <w:rFonts w:cs="Arial"/>
                <w:b/>
              </w:rPr>
              <w:t>may proceed in your absence</w:t>
            </w:r>
            <w:r w:rsidRPr="00193C2F">
              <w:rPr>
                <w:rFonts w:cs="Arial"/>
              </w:rPr>
              <w:t xml:space="preserve"> and orders may be made </w:t>
            </w:r>
            <w:r w:rsidRPr="00193C2F">
              <w:rPr>
                <w:rFonts w:cs="Arial"/>
                <w:b/>
              </w:rPr>
              <w:t>finally determining</w:t>
            </w:r>
            <w:r w:rsidRPr="00193C2F">
              <w:rPr>
                <w:rFonts w:cs="Arial"/>
              </w:rPr>
              <w:t xml:space="preserve"> this application without further warning.</w:t>
            </w:r>
          </w:p>
          <w:p w14:paraId="032EA9AF" w14:textId="77777777" w:rsidR="007A5A03" w:rsidRPr="007A5A03" w:rsidRDefault="007A5A03" w:rsidP="00153458">
            <w:pPr>
              <w:spacing w:line="276" w:lineRule="auto"/>
              <w:jc w:val="left"/>
              <w:rPr>
                <w:rFonts w:cs="Arial"/>
              </w:rPr>
            </w:pPr>
          </w:p>
          <w:p w14:paraId="30304610" w14:textId="2F393DD0" w:rsidR="007A5A03" w:rsidRPr="007A5A03" w:rsidRDefault="00AF0318" w:rsidP="00153458">
            <w:pPr>
              <w:spacing w:line="276" w:lineRule="auto"/>
              <w:jc w:val="left"/>
              <w:rPr>
                <w:rFonts w:cs="Arial"/>
              </w:rPr>
            </w:pPr>
            <w:r>
              <w:rPr>
                <w:rFonts w:cs="Arial"/>
                <w:b/>
              </w:rPr>
              <w:t>To the</w:t>
            </w:r>
            <w:r w:rsidR="00E450FA">
              <w:rPr>
                <w:rFonts w:cs="Arial"/>
                <w:b/>
              </w:rPr>
              <w:t xml:space="preserve"> </w:t>
            </w:r>
            <w:r w:rsidRPr="00AF0318">
              <w:rPr>
                <w:rFonts w:cs="Arial"/>
                <w:b/>
              </w:rPr>
              <w:t>Defendant</w:t>
            </w:r>
            <w:r w:rsidR="00783C83">
              <w:rPr>
                <w:rFonts w:cs="Arial"/>
                <w:b/>
              </w:rPr>
              <w:t xml:space="preserve"> the subject of the original order</w:t>
            </w:r>
            <w:r w:rsidR="00193C2F">
              <w:rPr>
                <w:rFonts w:cs="Arial"/>
                <w:b/>
              </w:rPr>
              <w:t>: WARNING</w:t>
            </w:r>
            <w:r w:rsidR="007A5A03" w:rsidRPr="007A5A03">
              <w:rPr>
                <w:rFonts w:cs="Arial"/>
              </w:rPr>
              <w:t xml:space="preserve"> </w:t>
            </w:r>
          </w:p>
          <w:p w14:paraId="46FCA317" w14:textId="77777777" w:rsidR="007A5A03" w:rsidRPr="007A5A03" w:rsidRDefault="007A5A03" w:rsidP="00153458">
            <w:pPr>
              <w:spacing w:line="276" w:lineRule="auto"/>
              <w:jc w:val="left"/>
              <w:rPr>
                <w:rFonts w:cs="Arial"/>
              </w:rPr>
            </w:pPr>
          </w:p>
          <w:p w14:paraId="1F71A893" w14:textId="42052866" w:rsidR="00193C2F" w:rsidRDefault="007A5A03" w:rsidP="00153458">
            <w:pPr>
              <w:spacing w:line="276" w:lineRule="auto"/>
              <w:jc w:val="left"/>
              <w:rPr>
                <w:rFonts w:cs="Arial"/>
              </w:rPr>
            </w:pPr>
            <w:r w:rsidRPr="007A5A03">
              <w:rPr>
                <w:rFonts w:cs="Arial"/>
              </w:rPr>
              <w:t xml:space="preserve">You </w:t>
            </w:r>
            <w:r w:rsidRPr="007A5A03">
              <w:rPr>
                <w:rFonts w:cs="Arial"/>
                <w:b/>
              </w:rPr>
              <w:t>must</w:t>
            </w:r>
            <w:r w:rsidRPr="007A5A03">
              <w:rPr>
                <w:rFonts w:cs="Arial"/>
              </w:rPr>
              <w:t xml:space="preserve"> attend the hearing or have a </w:t>
            </w:r>
            <w:r w:rsidR="00783C83">
              <w:rPr>
                <w:rFonts w:cs="Arial"/>
              </w:rPr>
              <w:t>lawyer</w:t>
            </w:r>
            <w:r w:rsidR="00783C83" w:rsidRPr="007A5A03">
              <w:rPr>
                <w:rFonts w:cs="Arial"/>
              </w:rPr>
              <w:t xml:space="preserve"> </w:t>
            </w:r>
            <w:r w:rsidRPr="007A5A03">
              <w:rPr>
                <w:rFonts w:cs="Arial"/>
              </w:rPr>
              <w:t>attend for you to make submissions in [</w:t>
            </w:r>
            <w:r w:rsidRPr="007A5A03">
              <w:rPr>
                <w:rFonts w:cs="Arial"/>
                <w:i/>
              </w:rPr>
              <w:t>support of/response to</w:t>
            </w:r>
            <w:r w:rsidRPr="007A5A03">
              <w:rPr>
                <w:rFonts w:cs="Arial"/>
              </w:rPr>
              <w:t xml:space="preserve">] </w:t>
            </w:r>
            <w:r w:rsidR="00921280" w:rsidRPr="00F04F72">
              <w:rPr>
                <w:rFonts w:cs="Arial"/>
                <w:b/>
                <w:bCs/>
                <w:sz w:val="12"/>
                <w:szCs w:val="12"/>
              </w:rPr>
              <w:t>complete one</w:t>
            </w:r>
            <w:r w:rsidR="00921280">
              <w:rPr>
                <w:rFonts w:cs="Arial"/>
              </w:rPr>
              <w:t xml:space="preserve"> </w:t>
            </w:r>
            <w:r w:rsidRPr="007A5A03">
              <w:rPr>
                <w:rFonts w:cs="Arial"/>
              </w:rPr>
              <w:t xml:space="preserve">this Application. </w:t>
            </w:r>
          </w:p>
          <w:p w14:paraId="338A1510" w14:textId="1FC04A67" w:rsidR="0038133B" w:rsidRPr="00193C2F" w:rsidRDefault="00A43104" w:rsidP="00153458">
            <w:pPr>
              <w:spacing w:before="120" w:after="120" w:line="276" w:lineRule="auto"/>
              <w:jc w:val="left"/>
              <w:rPr>
                <w:rFonts w:cs="Arial"/>
              </w:rPr>
            </w:pPr>
            <w:r>
              <w:rPr>
                <w:rFonts w:cs="Arial"/>
                <w:lang w:val="en-US"/>
              </w:rPr>
              <w:t xml:space="preserve">If </w:t>
            </w:r>
            <w:r w:rsidR="007A5A03" w:rsidRPr="007A5A03">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2F684ED8" w14:textId="44986812" w:rsidR="0038133B" w:rsidRPr="00E420B0" w:rsidRDefault="0038133B">
      <w:pPr>
        <w:overflowPunct/>
        <w:autoSpaceDE/>
        <w:autoSpaceDN/>
        <w:adjustRightInd/>
        <w:spacing w:before="240" w:line="276" w:lineRule="auto"/>
        <w:ind w:right="142"/>
        <w:jc w:val="left"/>
        <w:textAlignment w:val="auto"/>
        <w:rPr>
          <w:rFonts w:cs="Arial"/>
          <w:b/>
          <w:bCs/>
          <w:sz w:val="12"/>
        </w:rPr>
      </w:pPr>
    </w:p>
    <w:tbl>
      <w:tblPr>
        <w:tblStyle w:val="TableGrid"/>
        <w:tblW w:w="0" w:type="auto"/>
        <w:tblLook w:val="04A0" w:firstRow="1" w:lastRow="0" w:firstColumn="1" w:lastColumn="0" w:noHBand="0" w:noVBand="1"/>
      </w:tblPr>
      <w:tblGrid>
        <w:gridCol w:w="10457"/>
      </w:tblGrid>
      <w:tr w:rsidR="00E420B0" w14:paraId="505A3DD4" w14:textId="77777777" w:rsidTr="008E5DA3">
        <w:tc>
          <w:tcPr>
            <w:tcW w:w="10457" w:type="dxa"/>
          </w:tcPr>
          <w:p w14:paraId="301B1126" w14:textId="77777777" w:rsidR="00E420B0" w:rsidRPr="00E420B0" w:rsidRDefault="00E420B0" w:rsidP="00153458">
            <w:pPr>
              <w:spacing w:before="240" w:after="120" w:line="276" w:lineRule="auto"/>
              <w:jc w:val="left"/>
              <w:rPr>
                <w:rFonts w:cs="Arial"/>
                <w:b/>
                <w:color w:val="000000" w:themeColor="text1"/>
              </w:rPr>
            </w:pPr>
            <w:bookmarkStart w:id="7" w:name="_Hlk48041996"/>
            <w:r w:rsidRPr="00E420B0">
              <w:rPr>
                <w:rFonts w:cs="Arial"/>
                <w:b/>
              </w:rPr>
              <w:t>Service</w:t>
            </w:r>
          </w:p>
          <w:p w14:paraId="21122676" w14:textId="34444521" w:rsidR="00402968" w:rsidRPr="00956B1A" w:rsidRDefault="007A5A03" w:rsidP="00153458">
            <w:pPr>
              <w:spacing w:after="120" w:line="276" w:lineRule="auto"/>
              <w:rPr>
                <w:rFonts w:cs="Arial"/>
                <w:color w:val="000000" w:themeColor="text1"/>
              </w:rPr>
            </w:pPr>
            <w:r>
              <w:rPr>
                <w:rFonts w:cs="Arial"/>
                <w:color w:val="000000" w:themeColor="text1"/>
              </w:rPr>
              <w:t xml:space="preserve">The party </w:t>
            </w:r>
            <w:r w:rsidRPr="00CE365A">
              <w:rPr>
                <w:rFonts w:cs="Arial"/>
              </w:rPr>
              <w:t xml:space="preserve">filing this document is required to serve it on </w:t>
            </w:r>
            <w:r w:rsidR="00A43104">
              <w:rPr>
                <w:rFonts w:cs="Arial"/>
              </w:rPr>
              <w:t xml:space="preserve">all other parties in accordance </w:t>
            </w:r>
            <w:r w:rsidRPr="00CE365A">
              <w:rPr>
                <w:rFonts w:cs="Arial"/>
              </w:rPr>
              <w:t>with the Rules of Court.</w:t>
            </w:r>
          </w:p>
        </w:tc>
      </w:tr>
      <w:bookmarkEnd w:id="7"/>
    </w:tbl>
    <w:p w14:paraId="67086582" w14:textId="77777777" w:rsidR="00AF0318" w:rsidRDefault="00AF0318">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7092C431" w:rsidR="00E420B0" w:rsidRDefault="00E420B0" w:rsidP="00153458">
            <w:pPr>
              <w:overflowPunct/>
              <w:autoSpaceDE/>
              <w:autoSpaceDN/>
              <w:adjustRightInd/>
              <w:spacing w:before="240" w:line="276" w:lineRule="auto"/>
              <w:ind w:right="142"/>
              <w:jc w:val="left"/>
              <w:textAlignment w:val="auto"/>
              <w:rPr>
                <w:rFonts w:asciiTheme="majorHAnsi" w:hAnsiTheme="majorHAnsi" w:cstheme="majorHAnsi"/>
                <w:b/>
              </w:rPr>
            </w:pPr>
            <w:r>
              <w:rPr>
                <w:rFonts w:asciiTheme="majorHAnsi" w:hAnsiTheme="majorHAnsi" w:cstheme="majorHAnsi"/>
                <w:b/>
              </w:rPr>
              <w:t>Accompanying Documents</w:t>
            </w:r>
          </w:p>
          <w:p w14:paraId="70C3FAA1" w14:textId="77777777" w:rsidR="007A5A03" w:rsidRPr="007A5A03" w:rsidRDefault="007A5A03" w:rsidP="00C76DE2">
            <w:pPr>
              <w:spacing w:before="120" w:line="276" w:lineRule="auto"/>
              <w:ind w:right="142"/>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5AEBA576" w:rsidR="007A5A03" w:rsidRPr="00B24BBE" w:rsidRDefault="007A5A03" w:rsidP="00153458">
            <w:pPr>
              <w:pStyle w:val="ListParagraph"/>
              <w:numPr>
                <w:ilvl w:val="0"/>
                <w:numId w:val="48"/>
              </w:numPr>
              <w:overflowPunct/>
              <w:autoSpaceDE/>
              <w:autoSpaceDN/>
              <w:adjustRightInd/>
              <w:spacing w:line="276" w:lineRule="auto"/>
              <w:ind w:right="141"/>
              <w:jc w:val="left"/>
              <w:textAlignment w:val="auto"/>
              <w:rPr>
                <w:rFonts w:asciiTheme="majorHAnsi" w:hAnsiTheme="majorHAnsi" w:cstheme="majorHAnsi"/>
              </w:rPr>
            </w:pPr>
            <w:r w:rsidRPr="00B24BBE">
              <w:rPr>
                <w:rFonts w:asciiTheme="majorHAnsi" w:hAnsiTheme="majorHAnsi" w:cstheme="majorHAnsi"/>
              </w:rPr>
              <w:t>Supporting Affidavit</w:t>
            </w:r>
            <w:r w:rsidRPr="00B24BBE">
              <w:rPr>
                <w:rFonts w:asciiTheme="majorHAnsi" w:hAnsiTheme="majorHAnsi" w:cstheme="majorHAnsi"/>
                <w:b/>
                <w:sz w:val="14"/>
              </w:rPr>
              <w:t xml:space="preserve"> </w:t>
            </w:r>
            <w:r w:rsidRPr="00783C83">
              <w:rPr>
                <w:rFonts w:cs="Arial"/>
                <w:b/>
                <w:sz w:val="12"/>
                <w:szCs w:val="18"/>
              </w:rPr>
              <w:t>optional</w:t>
            </w:r>
          </w:p>
          <w:p w14:paraId="62C902E2" w14:textId="130CB6BE" w:rsidR="00C97CF3" w:rsidRPr="00C76DE2" w:rsidRDefault="00C97CF3" w:rsidP="00153458">
            <w:pPr>
              <w:pStyle w:val="ListParagraph"/>
              <w:numPr>
                <w:ilvl w:val="0"/>
                <w:numId w:val="48"/>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B24BBE">
              <w:rPr>
                <w:rFonts w:asciiTheme="minorHAnsi" w:hAnsiTheme="minorHAnsi" w:cs="Calibri"/>
                <w:color w:val="000000" w:themeColor="text1"/>
              </w:rPr>
              <w:t>If other additional document(s) please list them below:</w:t>
            </w:r>
          </w:p>
          <w:p w14:paraId="335D97C0" w14:textId="42661F3B" w:rsidR="00C97CF3" w:rsidRPr="007A5A03" w:rsidRDefault="00C97CF3" w:rsidP="00153458">
            <w:pPr>
              <w:overflowPunct/>
              <w:autoSpaceDE/>
              <w:autoSpaceDN/>
              <w:adjustRightInd/>
              <w:spacing w:after="120" w:line="276" w:lineRule="auto"/>
              <w:ind w:right="142"/>
              <w:jc w:val="left"/>
              <w:textAlignment w:val="auto"/>
              <w:rPr>
                <w:rFonts w:asciiTheme="majorHAnsi" w:hAnsiTheme="majorHAnsi" w:cstheme="majorHAnsi"/>
              </w:rPr>
            </w:pPr>
          </w:p>
        </w:tc>
      </w:tr>
    </w:tbl>
    <w:p w14:paraId="6598EDAF" w14:textId="00EAA1AC" w:rsidR="00520852" w:rsidRPr="00E025F8" w:rsidRDefault="00520852">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 w:type="continuationNotice" w:id="1">
    <w:p w14:paraId="22D27A07" w14:textId="77777777" w:rsidR="00670AD0" w:rsidRDefault="00670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 w:type="continuationNotice" w:id="1">
    <w:p w14:paraId="476B1024" w14:textId="77777777" w:rsidR="00670AD0" w:rsidRDefault="00670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4F43E89" w:rsidR="00F42926" w:rsidRDefault="00E025F8" w:rsidP="00F42926">
    <w:pPr>
      <w:pStyle w:val="Header"/>
      <w:rPr>
        <w:lang w:val="en-US"/>
      </w:rPr>
    </w:pPr>
    <w:r>
      <w:rPr>
        <w:lang w:val="en-US"/>
      </w:rPr>
      <w:t xml:space="preserve">Form </w:t>
    </w:r>
    <w:r w:rsidR="00583058">
      <w:rPr>
        <w:lang w:val="en-US"/>
      </w:rPr>
      <w:t>171</w:t>
    </w:r>
    <w:r w:rsidR="00783C83">
      <w:rPr>
        <w:lang w:val="en-US"/>
      </w:rPr>
      <w:t>J</w:t>
    </w:r>
    <w:r w:rsidR="00E60DF6">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90FF851" w:rsidR="00C02A97" w:rsidRDefault="00C02A97" w:rsidP="007C5A59">
    <w:pPr>
      <w:pStyle w:val="Header"/>
      <w:tabs>
        <w:tab w:val="clear" w:pos="4153"/>
        <w:tab w:val="clear" w:pos="8306"/>
        <w:tab w:val="left" w:pos="1408"/>
      </w:tabs>
      <w:rPr>
        <w:lang w:val="en-US"/>
      </w:rPr>
    </w:pPr>
    <w:r>
      <w:rPr>
        <w:lang w:val="en-US"/>
      </w:rPr>
      <w:t xml:space="preserve">Form </w:t>
    </w:r>
    <w:r w:rsidR="00E82ED9">
      <w:rPr>
        <w:lang w:val="en-US"/>
      </w:rPr>
      <w:t>171</w:t>
    </w:r>
    <w:r w:rsidR="00783C83">
      <w:rPr>
        <w:lang w:val="en-US"/>
      </w:rPr>
      <w:t>J</w:t>
    </w:r>
    <w:r w:rsidR="00E60DF6">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ECC379D" w14:textId="77777777" w:rsidR="007C39AF" w:rsidRPr="007C39AF" w:rsidRDefault="007C39AF" w:rsidP="007C39AF">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2711B7F5"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921280">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1FFCE161"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17009D"/>
    <w:multiLevelType w:val="hybridMultilevel"/>
    <w:tmpl w:val="E3FE0502"/>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15:restartNumberingAfterBreak="0">
    <w:nsid w:val="2FF619F8"/>
    <w:multiLevelType w:val="hybridMultilevel"/>
    <w:tmpl w:val="A86EF81E"/>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9"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0"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9E1915"/>
    <w:multiLevelType w:val="hybridMultilevel"/>
    <w:tmpl w:val="01F8EE3C"/>
    <w:lvl w:ilvl="0" w:tplc="02B2C664">
      <w:start w:val="1"/>
      <w:numFmt w:val="decimal"/>
      <w:lvlText w:val="%1."/>
      <w:lvlJc w:val="left"/>
      <w:pPr>
        <w:ind w:left="720" w:hanging="360"/>
      </w:pPr>
      <w:rPr>
        <w:b w:val="0"/>
        <w:bCs/>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847AAA"/>
    <w:multiLevelType w:val="hybridMultilevel"/>
    <w:tmpl w:val="986A8EC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AC78AE"/>
    <w:multiLevelType w:val="hybridMultilevel"/>
    <w:tmpl w:val="8CC036E8"/>
    <w:lvl w:ilvl="0" w:tplc="C7FCBFEC">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9"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97787D"/>
    <w:multiLevelType w:val="hybridMultilevel"/>
    <w:tmpl w:val="6AA22818"/>
    <w:lvl w:ilvl="0" w:tplc="DD686AD2">
      <w:start w:val="1"/>
      <w:numFmt w:val="decimal"/>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3"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4"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B53AC2"/>
    <w:multiLevelType w:val="hybridMultilevel"/>
    <w:tmpl w:val="4CD27622"/>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DF36EF"/>
    <w:multiLevelType w:val="hybridMultilevel"/>
    <w:tmpl w:val="71343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7" w15:restartNumberingAfterBreak="0">
    <w:nsid w:val="7CC73357"/>
    <w:multiLevelType w:val="hybridMultilevel"/>
    <w:tmpl w:val="2E96BD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40"/>
  </w:num>
  <w:num w:numId="3">
    <w:abstractNumId w:val="43"/>
  </w:num>
  <w:num w:numId="4">
    <w:abstractNumId w:val="8"/>
  </w:num>
  <w:num w:numId="5">
    <w:abstractNumId w:val="41"/>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5"/>
  </w:num>
  <w:num w:numId="9">
    <w:abstractNumId w:val="9"/>
  </w:num>
  <w:num w:numId="10">
    <w:abstractNumId w:val="12"/>
  </w:num>
  <w:num w:numId="11">
    <w:abstractNumId w:val="20"/>
  </w:num>
  <w:num w:numId="12">
    <w:abstractNumId w:val="28"/>
  </w:num>
  <w:num w:numId="13">
    <w:abstractNumId w:val="33"/>
  </w:num>
  <w:num w:numId="14">
    <w:abstractNumId w:val="29"/>
  </w:num>
  <w:num w:numId="15">
    <w:abstractNumId w:val="4"/>
  </w:num>
  <w:num w:numId="16">
    <w:abstractNumId w:val="14"/>
  </w:num>
  <w:num w:numId="17">
    <w:abstractNumId w:val="37"/>
  </w:num>
  <w:num w:numId="18">
    <w:abstractNumId w:val="13"/>
  </w:num>
  <w:num w:numId="19">
    <w:abstractNumId w:val="11"/>
  </w:num>
  <w:num w:numId="20">
    <w:abstractNumId w:val="24"/>
  </w:num>
  <w:num w:numId="21">
    <w:abstractNumId w:val="15"/>
  </w:num>
  <w:num w:numId="22">
    <w:abstractNumId w:val="45"/>
  </w:num>
  <w:num w:numId="23">
    <w:abstractNumId w:val="22"/>
  </w:num>
  <w:num w:numId="24">
    <w:abstractNumId w:val="25"/>
  </w:num>
  <w:num w:numId="25">
    <w:abstractNumId w:val="23"/>
  </w:num>
  <w:num w:numId="26">
    <w:abstractNumId w:val="7"/>
  </w:num>
  <w:num w:numId="27">
    <w:abstractNumId w:val="34"/>
  </w:num>
  <w:num w:numId="28">
    <w:abstractNumId w:val="10"/>
  </w:num>
  <w:num w:numId="29">
    <w:abstractNumId w:val="17"/>
  </w:num>
  <w:num w:numId="30">
    <w:abstractNumId w:val="46"/>
  </w:num>
  <w:num w:numId="31">
    <w:abstractNumId w:val="21"/>
  </w:num>
  <w:num w:numId="32">
    <w:abstractNumId w:val="42"/>
  </w:num>
  <w:num w:numId="33">
    <w:abstractNumId w:val="3"/>
  </w:num>
  <w:num w:numId="34">
    <w:abstractNumId w:val="19"/>
  </w:num>
  <w:num w:numId="35">
    <w:abstractNumId w:val="1"/>
  </w:num>
  <w:num w:numId="36">
    <w:abstractNumId w:val="47"/>
  </w:num>
  <w:num w:numId="37">
    <w:abstractNumId w:val="2"/>
  </w:num>
  <w:num w:numId="38">
    <w:abstractNumId w:val="18"/>
  </w:num>
  <w:num w:numId="39">
    <w:abstractNumId w:val="32"/>
  </w:num>
  <w:num w:numId="40">
    <w:abstractNumId w:val="38"/>
  </w:num>
  <w:num w:numId="41">
    <w:abstractNumId w:val="31"/>
  </w:num>
  <w:num w:numId="42">
    <w:abstractNumId w:val="36"/>
  </w:num>
  <w:num w:numId="43">
    <w:abstractNumId w:val="39"/>
  </w:num>
  <w:num w:numId="44">
    <w:abstractNumId w:val="27"/>
  </w:num>
  <w:num w:numId="45">
    <w:abstractNumId w:val="30"/>
  </w:num>
  <w:num w:numId="46">
    <w:abstractNumId w:val="5"/>
  </w:num>
  <w:num w:numId="47">
    <w:abstractNumId w:val="26"/>
  </w:num>
  <w:num w:numId="4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0FB"/>
    <w:rsid w:val="00010A92"/>
    <w:rsid w:val="000110AF"/>
    <w:rsid w:val="00011A48"/>
    <w:rsid w:val="00011C5A"/>
    <w:rsid w:val="00012BCB"/>
    <w:rsid w:val="00013178"/>
    <w:rsid w:val="00014224"/>
    <w:rsid w:val="00014FDB"/>
    <w:rsid w:val="00017F63"/>
    <w:rsid w:val="00021FFD"/>
    <w:rsid w:val="000229B5"/>
    <w:rsid w:val="00022B66"/>
    <w:rsid w:val="00022B8A"/>
    <w:rsid w:val="00025DA6"/>
    <w:rsid w:val="0002632A"/>
    <w:rsid w:val="000263D8"/>
    <w:rsid w:val="000279C7"/>
    <w:rsid w:val="000327E3"/>
    <w:rsid w:val="00034FB5"/>
    <w:rsid w:val="00035078"/>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1F0B"/>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199"/>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3F88"/>
    <w:rsid w:val="00115DCC"/>
    <w:rsid w:val="0011722A"/>
    <w:rsid w:val="0012002B"/>
    <w:rsid w:val="00120940"/>
    <w:rsid w:val="0012170E"/>
    <w:rsid w:val="00122D79"/>
    <w:rsid w:val="00123F92"/>
    <w:rsid w:val="0012453C"/>
    <w:rsid w:val="00125E8B"/>
    <w:rsid w:val="001261DD"/>
    <w:rsid w:val="00127F27"/>
    <w:rsid w:val="001308FD"/>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458"/>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3C2F"/>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18B8"/>
    <w:rsid w:val="00203B1B"/>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6BCF"/>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2925"/>
    <w:rsid w:val="00373EFF"/>
    <w:rsid w:val="00375BA9"/>
    <w:rsid w:val="003767EC"/>
    <w:rsid w:val="003772E5"/>
    <w:rsid w:val="00377681"/>
    <w:rsid w:val="00380BE3"/>
    <w:rsid w:val="0038133B"/>
    <w:rsid w:val="00381FBB"/>
    <w:rsid w:val="00382936"/>
    <w:rsid w:val="00385548"/>
    <w:rsid w:val="00387A4A"/>
    <w:rsid w:val="00387D3D"/>
    <w:rsid w:val="0039052F"/>
    <w:rsid w:val="0039055B"/>
    <w:rsid w:val="00390B03"/>
    <w:rsid w:val="0039191E"/>
    <w:rsid w:val="003933EA"/>
    <w:rsid w:val="0039342D"/>
    <w:rsid w:val="00393E2C"/>
    <w:rsid w:val="00397703"/>
    <w:rsid w:val="00397E1D"/>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2027"/>
    <w:rsid w:val="003E355C"/>
    <w:rsid w:val="003E64B8"/>
    <w:rsid w:val="003E7516"/>
    <w:rsid w:val="003E7695"/>
    <w:rsid w:val="003F2614"/>
    <w:rsid w:val="003F4CD2"/>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400"/>
    <w:rsid w:val="00445B0B"/>
    <w:rsid w:val="0044713C"/>
    <w:rsid w:val="004515F2"/>
    <w:rsid w:val="00453457"/>
    <w:rsid w:val="00453481"/>
    <w:rsid w:val="00454C12"/>
    <w:rsid w:val="00456C75"/>
    <w:rsid w:val="00460E0A"/>
    <w:rsid w:val="00463403"/>
    <w:rsid w:val="00466B49"/>
    <w:rsid w:val="0046761B"/>
    <w:rsid w:val="00470ABA"/>
    <w:rsid w:val="0047173A"/>
    <w:rsid w:val="004721D2"/>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0C39"/>
    <w:rsid w:val="004C163B"/>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058"/>
    <w:rsid w:val="0058360A"/>
    <w:rsid w:val="005836FE"/>
    <w:rsid w:val="0058558F"/>
    <w:rsid w:val="00586645"/>
    <w:rsid w:val="00586661"/>
    <w:rsid w:val="00587606"/>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6A0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37872"/>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0AD0"/>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0E8E"/>
    <w:rsid w:val="006A16EE"/>
    <w:rsid w:val="006A20CA"/>
    <w:rsid w:val="006A370F"/>
    <w:rsid w:val="006A4161"/>
    <w:rsid w:val="006A46F1"/>
    <w:rsid w:val="006A5D25"/>
    <w:rsid w:val="006A753E"/>
    <w:rsid w:val="006A785D"/>
    <w:rsid w:val="006B1855"/>
    <w:rsid w:val="006B1DF0"/>
    <w:rsid w:val="006B1DFB"/>
    <w:rsid w:val="006B2E94"/>
    <w:rsid w:val="006B3D31"/>
    <w:rsid w:val="006B4611"/>
    <w:rsid w:val="006B5785"/>
    <w:rsid w:val="006B581D"/>
    <w:rsid w:val="006B66F3"/>
    <w:rsid w:val="006B6A5B"/>
    <w:rsid w:val="006C2095"/>
    <w:rsid w:val="006C23D3"/>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44C9"/>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09D0"/>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3C83"/>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5A03"/>
    <w:rsid w:val="007A631E"/>
    <w:rsid w:val="007A77AE"/>
    <w:rsid w:val="007B2944"/>
    <w:rsid w:val="007B2DC5"/>
    <w:rsid w:val="007B2F32"/>
    <w:rsid w:val="007B37E9"/>
    <w:rsid w:val="007B4331"/>
    <w:rsid w:val="007B6372"/>
    <w:rsid w:val="007B6D58"/>
    <w:rsid w:val="007C1615"/>
    <w:rsid w:val="007C3886"/>
    <w:rsid w:val="007C39AF"/>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37FCB"/>
    <w:rsid w:val="008416E0"/>
    <w:rsid w:val="0084235C"/>
    <w:rsid w:val="00844065"/>
    <w:rsid w:val="00847A8A"/>
    <w:rsid w:val="00847C72"/>
    <w:rsid w:val="00851542"/>
    <w:rsid w:val="008523D7"/>
    <w:rsid w:val="00853558"/>
    <w:rsid w:val="00856CB4"/>
    <w:rsid w:val="00857D55"/>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0EF4"/>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334E"/>
    <w:rsid w:val="009142F3"/>
    <w:rsid w:val="00914522"/>
    <w:rsid w:val="009146D1"/>
    <w:rsid w:val="00916DC8"/>
    <w:rsid w:val="00917942"/>
    <w:rsid w:val="00920A3C"/>
    <w:rsid w:val="00920DF3"/>
    <w:rsid w:val="009211D2"/>
    <w:rsid w:val="00921280"/>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169"/>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5E2D"/>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104"/>
    <w:rsid w:val="00A43580"/>
    <w:rsid w:val="00A4392A"/>
    <w:rsid w:val="00A44F1B"/>
    <w:rsid w:val="00A46EE2"/>
    <w:rsid w:val="00A47035"/>
    <w:rsid w:val="00A47436"/>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18"/>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4BBE"/>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1830"/>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2FCE"/>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2BFD"/>
    <w:rsid w:val="00C448C6"/>
    <w:rsid w:val="00C4649B"/>
    <w:rsid w:val="00C46BC4"/>
    <w:rsid w:val="00C47671"/>
    <w:rsid w:val="00C50D38"/>
    <w:rsid w:val="00C526A7"/>
    <w:rsid w:val="00C57AF8"/>
    <w:rsid w:val="00C603F4"/>
    <w:rsid w:val="00C61242"/>
    <w:rsid w:val="00C63531"/>
    <w:rsid w:val="00C64709"/>
    <w:rsid w:val="00C654E1"/>
    <w:rsid w:val="00C659A9"/>
    <w:rsid w:val="00C65E89"/>
    <w:rsid w:val="00C673C7"/>
    <w:rsid w:val="00C70A0D"/>
    <w:rsid w:val="00C73241"/>
    <w:rsid w:val="00C7412F"/>
    <w:rsid w:val="00C749DD"/>
    <w:rsid w:val="00C76DE2"/>
    <w:rsid w:val="00C808D9"/>
    <w:rsid w:val="00C83509"/>
    <w:rsid w:val="00C839C8"/>
    <w:rsid w:val="00C860C6"/>
    <w:rsid w:val="00C901C6"/>
    <w:rsid w:val="00C924C3"/>
    <w:rsid w:val="00C94158"/>
    <w:rsid w:val="00C9670E"/>
    <w:rsid w:val="00C9673D"/>
    <w:rsid w:val="00C97CF3"/>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C7B3F"/>
    <w:rsid w:val="00CD09B8"/>
    <w:rsid w:val="00CD122D"/>
    <w:rsid w:val="00CD13B2"/>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2BB7"/>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6A45"/>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7057D"/>
    <w:rsid w:val="00D7162A"/>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4CF"/>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25F8"/>
    <w:rsid w:val="00E053BE"/>
    <w:rsid w:val="00E0556C"/>
    <w:rsid w:val="00E057AD"/>
    <w:rsid w:val="00E06118"/>
    <w:rsid w:val="00E063BE"/>
    <w:rsid w:val="00E06D43"/>
    <w:rsid w:val="00E07156"/>
    <w:rsid w:val="00E137F3"/>
    <w:rsid w:val="00E14298"/>
    <w:rsid w:val="00E146DD"/>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D7F"/>
    <w:rsid w:val="00E450FA"/>
    <w:rsid w:val="00E463F0"/>
    <w:rsid w:val="00E46EB1"/>
    <w:rsid w:val="00E50315"/>
    <w:rsid w:val="00E51BC4"/>
    <w:rsid w:val="00E527F7"/>
    <w:rsid w:val="00E550F8"/>
    <w:rsid w:val="00E552CD"/>
    <w:rsid w:val="00E56B05"/>
    <w:rsid w:val="00E60980"/>
    <w:rsid w:val="00E60D6B"/>
    <w:rsid w:val="00E60DF6"/>
    <w:rsid w:val="00E611E1"/>
    <w:rsid w:val="00E614BD"/>
    <w:rsid w:val="00E61510"/>
    <w:rsid w:val="00E61677"/>
    <w:rsid w:val="00E61D04"/>
    <w:rsid w:val="00E635A4"/>
    <w:rsid w:val="00E64F4F"/>
    <w:rsid w:val="00E64F70"/>
    <w:rsid w:val="00E65051"/>
    <w:rsid w:val="00E679C3"/>
    <w:rsid w:val="00E7095B"/>
    <w:rsid w:val="00E7116E"/>
    <w:rsid w:val="00E7293F"/>
    <w:rsid w:val="00E72F4E"/>
    <w:rsid w:val="00E8006E"/>
    <w:rsid w:val="00E81BE3"/>
    <w:rsid w:val="00E82ED9"/>
    <w:rsid w:val="00E83533"/>
    <w:rsid w:val="00E855CF"/>
    <w:rsid w:val="00E91312"/>
    <w:rsid w:val="00E91EC2"/>
    <w:rsid w:val="00E92024"/>
    <w:rsid w:val="00E92516"/>
    <w:rsid w:val="00E92F2A"/>
    <w:rsid w:val="00E93752"/>
    <w:rsid w:val="00E93A3A"/>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549C"/>
    <w:rsid w:val="00EC6DA3"/>
    <w:rsid w:val="00ED28E1"/>
    <w:rsid w:val="00ED7CEC"/>
    <w:rsid w:val="00EE1EB1"/>
    <w:rsid w:val="00EE2CBE"/>
    <w:rsid w:val="00EE6478"/>
    <w:rsid w:val="00EE65C0"/>
    <w:rsid w:val="00EF00A5"/>
    <w:rsid w:val="00EF1301"/>
    <w:rsid w:val="00EF1FF4"/>
    <w:rsid w:val="00EF200D"/>
    <w:rsid w:val="00EF22A9"/>
    <w:rsid w:val="00EF2A68"/>
    <w:rsid w:val="00EF3327"/>
    <w:rsid w:val="00F00701"/>
    <w:rsid w:val="00F022C7"/>
    <w:rsid w:val="00F02D70"/>
    <w:rsid w:val="00F03C9F"/>
    <w:rsid w:val="00F047E4"/>
    <w:rsid w:val="00F04E70"/>
    <w:rsid w:val="00F04F72"/>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100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100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C22FC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9B716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rsid w:val="003E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02872120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4DC717C9-BA13-4081-917F-855D19B0843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171Je  Originating Application for Variation or Discharge of Division 6, 7 or 9 Crimes Act (Cth) Order</dc:title>
  <dc:subject/>
  <dc:creator>Court Administration Authority</dc:creator>
  <cp:keywords>criminal; Forms</cp:keywords>
  <dc:description/>
  <cp:lastModifiedBy/>
  <cp:revision>1</cp:revision>
  <dcterms:created xsi:type="dcterms:W3CDTF">2020-11-16T00:12:00Z</dcterms:created>
  <dcterms:modified xsi:type="dcterms:W3CDTF">2022-08-10T05:49:00Z</dcterms:modified>
</cp:coreProperties>
</file>